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A269" w14:textId="77777777" w:rsidR="00E9259D" w:rsidRPr="00E9259D" w:rsidRDefault="00E9259D" w:rsidP="00E9259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lang w:val="it" w:eastAsia="it-IT"/>
        </w:rPr>
      </w:pPr>
      <w:r w:rsidRPr="00E9259D">
        <w:rPr>
          <w:rFonts w:ascii="Cambria" w:eastAsia="Cambria" w:hAnsi="Cambria" w:cs="Cambria"/>
          <w:color w:val="000000"/>
          <w:sz w:val="24"/>
          <w:szCs w:val="24"/>
          <w:lang w:val="it" w:eastAsia="it-IT"/>
        </w:rPr>
        <w:t>Alla c.a. del DIRIGENTE SCOLASTICO </w:t>
      </w:r>
    </w:p>
    <w:p w14:paraId="1BFC65A5" w14:textId="682B85B4" w:rsidR="00E9259D" w:rsidRPr="00E9259D" w:rsidRDefault="00E9259D" w:rsidP="00E9259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lang w:val="it" w:eastAsia="it-IT"/>
        </w:rPr>
      </w:pPr>
      <w:r w:rsidRPr="00E9259D">
        <w:rPr>
          <w:rFonts w:ascii="Cambria" w:eastAsia="Cambria" w:hAnsi="Cambria" w:cs="Cambria"/>
          <w:color w:val="000000"/>
          <w:sz w:val="24"/>
          <w:szCs w:val="24"/>
          <w:lang w:val="it" w:eastAsia="it-IT"/>
        </w:rPr>
        <w:t>dell’Istituto</w:t>
      </w:r>
      <w:r>
        <w:rPr>
          <w:rFonts w:ascii="Cambria" w:eastAsia="Cambria" w:hAnsi="Cambria" w:cs="Cambria"/>
          <w:color w:val="000000"/>
          <w:sz w:val="24"/>
          <w:szCs w:val="24"/>
          <w:lang w:val="it" w:eastAsia="it-IT"/>
        </w:rPr>
        <w:t xml:space="preserve"> Comprensivo </w:t>
      </w:r>
      <w:r w:rsidRPr="00E9259D">
        <w:rPr>
          <w:rFonts w:ascii="Cambria" w:eastAsia="Cambria" w:hAnsi="Cambria" w:cs="Cambria"/>
          <w:color w:val="000000"/>
          <w:sz w:val="24"/>
          <w:szCs w:val="24"/>
          <w:lang w:val="it" w:eastAsia="it-IT"/>
        </w:rPr>
        <w:t>di</w:t>
      </w:r>
      <w:r>
        <w:rPr>
          <w:rFonts w:ascii="Cambria" w:eastAsia="Cambria" w:hAnsi="Cambria" w:cs="Cambria"/>
          <w:color w:val="000000"/>
          <w:sz w:val="24"/>
          <w:szCs w:val="24"/>
          <w:lang w:val="it" w:eastAsia="it-IT"/>
        </w:rPr>
        <w:t xml:space="preserve"> Macerata Campania</w:t>
      </w:r>
    </w:p>
    <w:p w14:paraId="4129C005" w14:textId="77777777" w:rsidR="008E484D" w:rsidRDefault="008E484D" w:rsidP="00985A89">
      <w:pPr>
        <w:rPr>
          <w:b/>
          <w:bCs/>
        </w:rPr>
      </w:pPr>
    </w:p>
    <w:p w14:paraId="4A71F017" w14:textId="77777777" w:rsidR="00725BDC" w:rsidRDefault="00725BDC" w:rsidP="00985A89">
      <w:pPr>
        <w:rPr>
          <w:b/>
          <w:bCs/>
        </w:rPr>
      </w:pPr>
    </w:p>
    <w:p w14:paraId="3F2ECA49" w14:textId="68C09039" w:rsidR="009D49CA" w:rsidRPr="00E9259D" w:rsidRDefault="009D49CA" w:rsidP="00985A89">
      <w:pPr>
        <w:rPr>
          <w:b/>
          <w:bCs/>
        </w:rPr>
      </w:pPr>
      <w:r w:rsidRPr="00E9259D">
        <w:rPr>
          <w:b/>
          <w:bCs/>
        </w:rPr>
        <w:t>O</w:t>
      </w:r>
      <w:r w:rsidR="008E484D" w:rsidRPr="00E9259D">
        <w:rPr>
          <w:b/>
          <w:bCs/>
        </w:rPr>
        <w:t>GGETTO</w:t>
      </w:r>
      <w:r w:rsidRPr="00E9259D">
        <w:rPr>
          <w:b/>
          <w:bCs/>
        </w:rPr>
        <w:t xml:space="preserve">: </w:t>
      </w:r>
      <w:r w:rsidR="00FE0D17" w:rsidRPr="00E9259D">
        <w:rPr>
          <w:b/>
          <w:bCs/>
        </w:rPr>
        <w:t>Richiesta continuità docenti di sostegno a T</w:t>
      </w:r>
      <w:r w:rsidR="008876F2" w:rsidRPr="00E9259D">
        <w:rPr>
          <w:b/>
          <w:bCs/>
        </w:rPr>
        <w:t xml:space="preserve">empo </w:t>
      </w:r>
      <w:r w:rsidR="00FE0D17" w:rsidRPr="00E9259D">
        <w:rPr>
          <w:b/>
          <w:bCs/>
        </w:rPr>
        <w:t>D</w:t>
      </w:r>
      <w:r w:rsidR="008876F2" w:rsidRPr="00E9259D">
        <w:rPr>
          <w:b/>
          <w:bCs/>
        </w:rPr>
        <w:t>eterminato</w:t>
      </w:r>
      <w:r w:rsidR="00FE0D17" w:rsidRPr="00E9259D">
        <w:rPr>
          <w:b/>
          <w:bCs/>
        </w:rPr>
        <w:t xml:space="preserve"> a.s. 2</w:t>
      </w:r>
      <w:r w:rsidR="008876F2" w:rsidRPr="00E9259D">
        <w:rPr>
          <w:b/>
          <w:bCs/>
        </w:rPr>
        <w:t>02</w:t>
      </w:r>
      <w:r w:rsidR="00FE0D17" w:rsidRPr="00E9259D">
        <w:rPr>
          <w:b/>
          <w:bCs/>
        </w:rPr>
        <w:t>6</w:t>
      </w:r>
      <w:r w:rsidR="008876F2" w:rsidRPr="00E9259D">
        <w:rPr>
          <w:b/>
          <w:bCs/>
        </w:rPr>
        <w:t>/202</w:t>
      </w:r>
      <w:r w:rsidR="00FE0D17" w:rsidRPr="00E9259D">
        <w:rPr>
          <w:b/>
          <w:bCs/>
        </w:rPr>
        <w:t>7 .</w:t>
      </w:r>
    </w:p>
    <w:p w14:paraId="15170764" w14:textId="77777777" w:rsidR="009D49CA" w:rsidRDefault="009D49CA" w:rsidP="00985A89"/>
    <w:p w14:paraId="7B829092" w14:textId="6CDF6F87" w:rsidR="00FE0D17" w:rsidRDefault="00FE0D17" w:rsidP="00FE0D17">
      <w:r>
        <w:t xml:space="preserve">I sottoscritti _____________________________ e  _____________________________ genitori (o esercenti la responsabilità genitoriale) dell’alunno/a ______________________________ iscritto/a per l’anno scolastico 2025/26 alla scuola ☐ Infanzia   ☐ Primaria   ☐ Secondaria I grado  alla classe ______ sez. ______ di codesto Istituto, plesso _________________, </w:t>
      </w:r>
    </w:p>
    <w:p w14:paraId="73FBD956" w14:textId="5AF1221B" w:rsidR="00A42B05" w:rsidRDefault="00A42B05" w:rsidP="00FE0D17">
      <w:pPr>
        <w:spacing w:line="276" w:lineRule="auto"/>
        <w:jc w:val="both"/>
      </w:pPr>
    </w:p>
    <w:p w14:paraId="59915508" w14:textId="77777777" w:rsidR="00FE0D17" w:rsidRDefault="00FE0D17" w:rsidP="0025039B">
      <w:r>
        <w:t>PREMESSO CHE</w:t>
      </w:r>
    </w:p>
    <w:p w14:paraId="3777E73A" w14:textId="77777777" w:rsidR="00FE0D17" w:rsidRDefault="00FE0D17" w:rsidP="00FE0D17"/>
    <w:p w14:paraId="22CA7564" w14:textId="4C065119" w:rsidR="0025039B" w:rsidRDefault="0025039B" w:rsidP="00FE0D17">
      <w:pPr>
        <w:pStyle w:val="Paragrafoelenco"/>
        <w:numPr>
          <w:ilvl w:val="0"/>
          <w:numId w:val="8"/>
        </w:numPr>
        <w:ind w:left="426"/>
      </w:pPr>
      <w:r>
        <w:t>L</w:t>
      </w:r>
      <w:r w:rsidR="00FE0D17">
        <w:t>’articolo 14, commi 3 e 3-bis, del Decreto Legislativo 13 aprile 2017, n. 66, come modificato dal Decreto Legislativo 7 agosto 2019, n. 96</w:t>
      </w:r>
      <w:r>
        <w:t>, prevede</w:t>
      </w:r>
      <w:r w:rsidR="00FE0D17">
        <w:t xml:space="preserve"> la possibilità, su richiesta della famiglia, di promuovere la continuità didattica del docente di sostegno;</w:t>
      </w:r>
    </w:p>
    <w:p w14:paraId="152E253A" w14:textId="77777777" w:rsidR="0025039B" w:rsidRDefault="00FE0D17" w:rsidP="00FE0D17">
      <w:pPr>
        <w:pStyle w:val="Paragrafoelenco"/>
        <w:numPr>
          <w:ilvl w:val="0"/>
          <w:numId w:val="8"/>
        </w:numPr>
        <w:ind w:left="426"/>
      </w:pPr>
      <w:r>
        <w:t xml:space="preserve">l’articolo 13 dell’Ordinanza Ministeriale n. 27 del 16 febbraio 2026 disciplina le modalità di attuazione </w:t>
      </w:r>
      <w:r w:rsidR="0025039B">
        <w:t>di tale possibilità per l’anno scolastico 2026/2027</w:t>
      </w:r>
      <w:r>
        <w:t>;</w:t>
      </w:r>
    </w:p>
    <w:p w14:paraId="7CC69C69" w14:textId="4C5FEA99" w:rsidR="008876F2" w:rsidRDefault="008876F2" w:rsidP="00FE0D17">
      <w:pPr>
        <w:pStyle w:val="Paragrafoelenco"/>
        <w:numPr>
          <w:ilvl w:val="0"/>
          <w:numId w:val="8"/>
        </w:numPr>
        <w:ind w:left="426"/>
      </w:pPr>
      <w:r w:rsidRPr="008876F2">
        <w:t>la nota ministeriale prot. n. 7766 del 26 marzo 2026,</w:t>
      </w:r>
      <w:r>
        <w:t xml:space="preserve"> prevede che</w:t>
      </w:r>
      <w:r w:rsidRPr="008876F2">
        <w:t xml:space="preserve"> la procedura di conferma del docente di sostegno è attivata</w:t>
      </w:r>
      <w:r>
        <w:t xml:space="preserve"> </w:t>
      </w:r>
      <w:r w:rsidRPr="008876F2">
        <w:t>su espressa richiesta della famiglia;</w:t>
      </w:r>
    </w:p>
    <w:p w14:paraId="569C3572" w14:textId="75CEAF75" w:rsidR="00FE0D17" w:rsidRDefault="00FE0D17" w:rsidP="00FE0D17">
      <w:pPr>
        <w:pStyle w:val="Paragrafoelenco"/>
        <w:numPr>
          <w:ilvl w:val="0"/>
          <w:numId w:val="8"/>
        </w:numPr>
        <w:ind w:left="426"/>
      </w:pPr>
      <w:r>
        <w:t>nel corso dell’anno scolastico 2025/2026 l’alunno/a è stato/a seguito/a dal docente di sostegno ____________________________________________;</w:t>
      </w:r>
    </w:p>
    <w:p w14:paraId="41BB4589" w14:textId="77777777" w:rsidR="00FE0D17" w:rsidRDefault="00FE0D17" w:rsidP="00FE0D17"/>
    <w:p w14:paraId="4867718F" w14:textId="77777777" w:rsidR="00FE0D17" w:rsidRDefault="00FE0D17" w:rsidP="008B334A">
      <w:pPr>
        <w:jc w:val="center"/>
      </w:pPr>
      <w:r>
        <w:t>CHIEDONO</w:t>
      </w:r>
    </w:p>
    <w:p w14:paraId="437C5E28" w14:textId="77777777" w:rsidR="00FE0D17" w:rsidRDefault="00FE0D17" w:rsidP="00FE0D17"/>
    <w:p w14:paraId="2A23F5CF" w14:textId="36AA54DF" w:rsidR="00FE0D17" w:rsidRDefault="00FE0D17" w:rsidP="0025039B">
      <w:r>
        <w:t xml:space="preserve">la possibilità di </w:t>
      </w:r>
      <w:r w:rsidR="008876F2">
        <w:t>valutare</w:t>
      </w:r>
      <w:r>
        <w:t xml:space="preserve"> la continuità didattica del docente di sostegno sopra indicato per l’anno scolastico 2026/2027</w:t>
      </w:r>
      <w:r w:rsidR="0025039B">
        <w:t xml:space="preserve">, </w:t>
      </w:r>
      <w:r w:rsidR="0025039B" w:rsidRPr="0025039B">
        <w:t>nel rispetto delle disposizioni vigenti e nell’interesse dell’alunno/a.</w:t>
      </w:r>
    </w:p>
    <w:p w14:paraId="5F01E7FF" w14:textId="77777777" w:rsidR="0025039B" w:rsidRDefault="0025039B" w:rsidP="0025039B"/>
    <w:p w14:paraId="4099DCE4" w14:textId="77777777" w:rsidR="00FE0D17" w:rsidRDefault="00FE0D17" w:rsidP="008B334A">
      <w:pPr>
        <w:jc w:val="center"/>
      </w:pPr>
      <w:r>
        <w:t>DICHIARANO</w:t>
      </w:r>
    </w:p>
    <w:p w14:paraId="69BBF6BC" w14:textId="77777777" w:rsidR="00FE0D17" w:rsidRDefault="00FE0D17" w:rsidP="00FE0D17"/>
    <w:p w14:paraId="6AF57751" w14:textId="77777777" w:rsidR="00FE0D17" w:rsidRDefault="00FE0D17" w:rsidP="00FE0D17">
      <w:r>
        <w:t>di essere consapevoli che la presente istanza non determina automaticamente la conferma del docente e che la decisione è subordinata alle condizioni previste dalla normativa vigente.</w:t>
      </w:r>
    </w:p>
    <w:p w14:paraId="65EF4347" w14:textId="77777777" w:rsidR="00FE0D17" w:rsidRDefault="00FE0D17" w:rsidP="00FE0D17"/>
    <w:p w14:paraId="6EC6D2EE" w14:textId="77777777" w:rsidR="0025039B" w:rsidRDefault="0025039B" w:rsidP="00FE0D17"/>
    <w:p w14:paraId="26F4E784" w14:textId="77777777" w:rsidR="00FE0D17" w:rsidRDefault="00FE0D17" w:rsidP="00FE0D17">
      <w:r>
        <w:t>Luogo e data ______________________________</w:t>
      </w:r>
    </w:p>
    <w:p w14:paraId="1C627BF0" w14:textId="77777777" w:rsidR="00FE0D17" w:rsidRDefault="00FE0D17" w:rsidP="00FE0D17"/>
    <w:p w14:paraId="61BEAAF1" w14:textId="77777777" w:rsidR="008B334A" w:rsidRDefault="008B334A" w:rsidP="008B334A">
      <w:pPr>
        <w:jc w:val="right"/>
      </w:pPr>
      <w:r>
        <w:t xml:space="preserve">FIRMA (di entrambi i genitori) </w:t>
      </w:r>
    </w:p>
    <w:p w14:paraId="71F432D8" w14:textId="77777777" w:rsidR="0025039B" w:rsidRDefault="0025039B" w:rsidP="008B334A">
      <w:pPr>
        <w:jc w:val="right"/>
      </w:pPr>
    </w:p>
    <w:p w14:paraId="6AB0CED1" w14:textId="77777777" w:rsidR="008B334A" w:rsidRDefault="008B334A" w:rsidP="008B334A">
      <w:pPr>
        <w:jc w:val="right"/>
      </w:pPr>
      <w:r>
        <w:t>_______________________________________</w:t>
      </w:r>
    </w:p>
    <w:p w14:paraId="284454A2" w14:textId="77777777" w:rsidR="0025039B" w:rsidRDefault="0025039B" w:rsidP="008B334A">
      <w:pPr>
        <w:jc w:val="right"/>
      </w:pPr>
    </w:p>
    <w:p w14:paraId="1BFB1E04" w14:textId="77777777" w:rsidR="008B334A" w:rsidRDefault="008B334A" w:rsidP="008B334A">
      <w:pPr>
        <w:jc w:val="right"/>
      </w:pPr>
      <w:r>
        <w:softHyphen/>
      </w:r>
      <w:r>
        <w:softHyphen/>
        <w:t>_______________________________________</w:t>
      </w:r>
    </w:p>
    <w:p w14:paraId="7A75AAD9" w14:textId="77777777" w:rsidR="00FE0D17" w:rsidRDefault="00FE0D17" w:rsidP="00FE0D17">
      <w:pPr>
        <w:pStyle w:val="Corpotesto"/>
        <w:tabs>
          <w:tab w:val="left" w:pos="795"/>
          <w:tab w:val="left" w:pos="1896"/>
          <w:tab w:val="left" w:pos="7481"/>
        </w:tabs>
        <w:ind w:left="140" w:right="145"/>
      </w:pPr>
    </w:p>
    <w:p w14:paraId="0F284ED5" w14:textId="6EC17B4F" w:rsidR="00FE0D17" w:rsidRDefault="00E9259D" w:rsidP="00FE0D17">
      <w:pPr>
        <w:pStyle w:val="Corpotesto"/>
      </w:pPr>
      <w:r w:rsidRPr="00E9259D">
        <w:rPr>
          <w:rFonts w:ascii="Cambria" w:eastAsia="Cambria" w:hAnsi="Cambria" w:cs="Cambria"/>
          <w:color w:val="000000"/>
          <w:sz w:val="24"/>
          <w:szCs w:val="24"/>
          <w:lang w:val="it" w:eastAsia="it-IT"/>
        </w:rPr>
        <w:t>  </w:t>
      </w:r>
      <w:r w:rsidRPr="00E9259D">
        <w:rPr>
          <w:rFonts w:ascii="Cambria" w:eastAsia="Cambria" w:hAnsi="Cambria" w:cs="Cambria"/>
          <w:i/>
          <w:iCs/>
          <w:color w:val="000000"/>
          <w:sz w:val="24"/>
          <w:szCs w:val="24"/>
          <w:lang w:val="it" w:eastAsia="it-IT"/>
        </w:rPr>
        <w:t>Si allegano: copia dei documenti di riconoscimento dei firmatari, in corso di validità.</w:t>
      </w:r>
    </w:p>
    <w:sectPr w:rsidR="00FE0D17" w:rsidSect="00E9259D">
      <w:headerReference w:type="default" r:id="rId7"/>
      <w:type w:val="continuous"/>
      <w:pgSz w:w="11920" w:h="16850"/>
      <w:pgMar w:top="426" w:right="1275" w:bottom="280" w:left="992" w:header="72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C9BD" w14:textId="77777777" w:rsidR="002376D0" w:rsidRDefault="002376D0" w:rsidP="00985A89">
      <w:r>
        <w:separator/>
      </w:r>
    </w:p>
  </w:endnote>
  <w:endnote w:type="continuationSeparator" w:id="0">
    <w:p w14:paraId="25B8F7B5" w14:textId="77777777" w:rsidR="002376D0" w:rsidRDefault="002376D0" w:rsidP="0098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DA87" w14:textId="77777777" w:rsidR="002376D0" w:rsidRDefault="002376D0" w:rsidP="00985A89">
      <w:r>
        <w:separator/>
      </w:r>
    </w:p>
  </w:footnote>
  <w:footnote w:type="continuationSeparator" w:id="0">
    <w:p w14:paraId="73396351" w14:textId="77777777" w:rsidR="002376D0" w:rsidRDefault="002376D0" w:rsidP="0098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6C39" w14:textId="77777777" w:rsidR="006D2B9A" w:rsidRPr="006D2B9A" w:rsidRDefault="006D2B9A" w:rsidP="00985A89">
    <w:pPr>
      <w:pStyle w:val="Corpotesto"/>
      <w:ind w:left="148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E83D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E5B4A"/>
    <w:multiLevelType w:val="hybridMultilevel"/>
    <w:tmpl w:val="EEA6143C"/>
    <w:lvl w:ilvl="0" w:tplc="8C1A4E2E">
      <w:numFmt w:val="bullet"/>
      <w:lvlText w:val=""/>
      <w:lvlJc w:val="left"/>
      <w:pPr>
        <w:ind w:left="5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F0D61C">
      <w:numFmt w:val="bullet"/>
      <w:lvlText w:val="•"/>
      <w:lvlJc w:val="left"/>
      <w:pPr>
        <w:ind w:left="1495" w:hanging="286"/>
      </w:pPr>
      <w:rPr>
        <w:rFonts w:hint="default"/>
        <w:lang w:val="it-IT" w:eastAsia="en-US" w:bidi="ar-SA"/>
      </w:rPr>
    </w:lvl>
    <w:lvl w:ilvl="2" w:tplc="727C5E6C">
      <w:numFmt w:val="bullet"/>
      <w:lvlText w:val="•"/>
      <w:lvlJc w:val="left"/>
      <w:pPr>
        <w:ind w:left="2431" w:hanging="286"/>
      </w:pPr>
      <w:rPr>
        <w:rFonts w:hint="default"/>
        <w:lang w:val="it-IT" w:eastAsia="en-US" w:bidi="ar-SA"/>
      </w:rPr>
    </w:lvl>
    <w:lvl w:ilvl="3" w:tplc="DFBE1462">
      <w:numFmt w:val="bullet"/>
      <w:lvlText w:val="•"/>
      <w:lvlJc w:val="left"/>
      <w:pPr>
        <w:ind w:left="3366" w:hanging="286"/>
      </w:pPr>
      <w:rPr>
        <w:rFonts w:hint="default"/>
        <w:lang w:val="it-IT" w:eastAsia="en-US" w:bidi="ar-SA"/>
      </w:rPr>
    </w:lvl>
    <w:lvl w:ilvl="4" w:tplc="4666303E">
      <w:numFmt w:val="bullet"/>
      <w:lvlText w:val="•"/>
      <w:lvlJc w:val="left"/>
      <w:pPr>
        <w:ind w:left="4302" w:hanging="286"/>
      </w:pPr>
      <w:rPr>
        <w:rFonts w:hint="default"/>
        <w:lang w:val="it-IT" w:eastAsia="en-US" w:bidi="ar-SA"/>
      </w:rPr>
    </w:lvl>
    <w:lvl w:ilvl="5" w:tplc="2BEA354E">
      <w:numFmt w:val="bullet"/>
      <w:lvlText w:val="•"/>
      <w:lvlJc w:val="left"/>
      <w:pPr>
        <w:ind w:left="5237" w:hanging="286"/>
      </w:pPr>
      <w:rPr>
        <w:rFonts w:hint="default"/>
        <w:lang w:val="it-IT" w:eastAsia="en-US" w:bidi="ar-SA"/>
      </w:rPr>
    </w:lvl>
    <w:lvl w:ilvl="6" w:tplc="3AD67786">
      <w:numFmt w:val="bullet"/>
      <w:lvlText w:val="•"/>
      <w:lvlJc w:val="left"/>
      <w:pPr>
        <w:ind w:left="6173" w:hanging="286"/>
      </w:pPr>
      <w:rPr>
        <w:rFonts w:hint="default"/>
        <w:lang w:val="it-IT" w:eastAsia="en-US" w:bidi="ar-SA"/>
      </w:rPr>
    </w:lvl>
    <w:lvl w:ilvl="7" w:tplc="D63C47F4">
      <w:numFmt w:val="bullet"/>
      <w:lvlText w:val="•"/>
      <w:lvlJc w:val="left"/>
      <w:pPr>
        <w:ind w:left="7108" w:hanging="286"/>
      </w:pPr>
      <w:rPr>
        <w:rFonts w:hint="default"/>
        <w:lang w:val="it-IT" w:eastAsia="en-US" w:bidi="ar-SA"/>
      </w:rPr>
    </w:lvl>
    <w:lvl w:ilvl="8" w:tplc="D508345C">
      <w:numFmt w:val="bullet"/>
      <w:lvlText w:val="•"/>
      <w:lvlJc w:val="left"/>
      <w:pPr>
        <w:ind w:left="8044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1A50DD4"/>
    <w:multiLevelType w:val="hybridMultilevel"/>
    <w:tmpl w:val="3EC80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F0492"/>
    <w:multiLevelType w:val="hybridMultilevel"/>
    <w:tmpl w:val="6A92E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9DC"/>
    <w:multiLevelType w:val="hybridMultilevel"/>
    <w:tmpl w:val="93244E4E"/>
    <w:lvl w:ilvl="0" w:tplc="752EC13E">
      <w:numFmt w:val="bullet"/>
      <w:lvlText w:val="•"/>
      <w:lvlJc w:val="left"/>
      <w:pPr>
        <w:ind w:left="14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40A038">
      <w:numFmt w:val="bullet"/>
      <w:lvlText w:val="•"/>
      <w:lvlJc w:val="left"/>
      <w:pPr>
        <w:ind w:left="1090" w:hanging="221"/>
      </w:pPr>
      <w:rPr>
        <w:rFonts w:hint="default"/>
        <w:lang w:val="it-IT" w:eastAsia="en-US" w:bidi="ar-SA"/>
      </w:rPr>
    </w:lvl>
    <w:lvl w:ilvl="2" w:tplc="15828730">
      <w:numFmt w:val="bullet"/>
      <w:lvlText w:val="•"/>
      <w:lvlJc w:val="left"/>
      <w:pPr>
        <w:ind w:left="2040" w:hanging="221"/>
      </w:pPr>
      <w:rPr>
        <w:rFonts w:hint="default"/>
        <w:lang w:val="it-IT" w:eastAsia="en-US" w:bidi="ar-SA"/>
      </w:rPr>
    </w:lvl>
    <w:lvl w:ilvl="3" w:tplc="A05C6C10">
      <w:numFmt w:val="bullet"/>
      <w:lvlText w:val="•"/>
      <w:lvlJc w:val="left"/>
      <w:pPr>
        <w:ind w:left="2991" w:hanging="221"/>
      </w:pPr>
      <w:rPr>
        <w:rFonts w:hint="default"/>
        <w:lang w:val="it-IT" w:eastAsia="en-US" w:bidi="ar-SA"/>
      </w:rPr>
    </w:lvl>
    <w:lvl w:ilvl="4" w:tplc="28BC0E5A">
      <w:numFmt w:val="bullet"/>
      <w:lvlText w:val="•"/>
      <w:lvlJc w:val="left"/>
      <w:pPr>
        <w:ind w:left="3941" w:hanging="221"/>
      </w:pPr>
      <w:rPr>
        <w:rFonts w:hint="default"/>
        <w:lang w:val="it-IT" w:eastAsia="en-US" w:bidi="ar-SA"/>
      </w:rPr>
    </w:lvl>
    <w:lvl w:ilvl="5" w:tplc="DC8C7444">
      <w:numFmt w:val="bullet"/>
      <w:lvlText w:val="•"/>
      <w:lvlJc w:val="left"/>
      <w:pPr>
        <w:ind w:left="4892" w:hanging="221"/>
      </w:pPr>
      <w:rPr>
        <w:rFonts w:hint="default"/>
        <w:lang w:val="it-IT" w:eastAsia="en-US" w:bidi="ar-SA"/>
      </w:rPr>
    </w:lvl>
    <w:lvl w:ilvl="6" w:tplc="D444EE34">
      <w:numFmt w:val="bullet"/>
      <w:lvlText w:val="•"/>
      <w:lvlJc w:val="left"/>
      <w:pPr>
        <w:ind w:left="5842" w:hanging="221"/>
      </w:pPr>
      <w:rPr>
        <w:rFonts w:hint="default"/>
        <w:lang w:val="it-IT" w:eastAsia="en-US" w:bidi="ar-SA"/>
      </w:rPr>
    </w:lvl>
    <w:lvl w:ilvl="7" w:tplc="E0500E2A">
      <w:numFmt w:val="bullet"/>
      <w:lvlText w:val="•"/>
      <w:lvlJc w:val="left"/>
      <w:pPr>
        <w:ind w:left="6792" w:hanging="221"/>
      </w:pPr>
      <w:rPr>
        <w:rFonts w:hint="default"/>
        <w:lang w:val="it-IT" w:eastAsia="en-US" w:bidi="ar-SA"/>
      </w:rPr>
    </w:lvl>
    <w:lvl w:ilvl="8" w:tplc="CD50EBC4">
      <w:numFmt w:val="bullet"/>
      <w:lvlText w:val="•"/>
      <w:lvlJc w:val="left"/>
      <w:pPr>
        <w:ind w:left="7743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3C8741F4"/>
    <w:multiLevelType w:val="hybridMultilevel"/>
    <w:tmpl w:val="6A92E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60E"/>
    <w:multiLevelType w:val="hybridMultilevel"/>
    <w:tmpl w:val="4C70B3F8"/>
    <w:lvl w:ilvl="0" w:tplc="BC84AE98">
      <w:start w:val="55"/>
      <w:numFmt w:val="decimal"/>
      <w:lvlText w:val="%1."/>
      <w:lvlJc w:val="left"/>
      <w:pPr>
        <w:ind w:left="141" w:hanging="240"/>
      </w:pPr>
      <w:rPr>
        <w:rFonts w:ascii="Calibri" w:eastAsia="Calibri" w:hAnsi="Calibri" w:cs="Calibri" w:hint="default"/>
        <w:b/>
        <w:bCs/>
        <w:i w:val="0"/>
        <w:iCs w:val="0"/>
        <w:color w:val="444444"/>
        <w:spacing w:val="0"/>
        <w:w w:val="100"/>
        <w:sz w:val="16"/>
        <w:szCs w:val="16"/>
        <w:lang w:val="it-IT" w:eastAsia="en-US" w:bidi="ar-SA"/>
      </w:rPr>
    </w:lvl>
    <w:lvl w:ilvl="1" w:tplc="76EEE58A">
      <w:numFmt w:val="bullet"/>
      <w:lvlText w:val="•"/>
      <w:lvlJc w:val="left"/>
      <w:pPr>
        <w:ind w:left="1090" w:hanging="240"/>
      </w:pPr>
      <w:rPr>
        <w:rFonts w:hint="default"/>
        <w:lang w:val="it-IT" w:eastAsia="en-US" w:bidi="ar-SA"/>
      </w:rPr>
    </w:lvl>
    <w:lvl w:ilvl="2" w:tplc="A2F65B7A">
      <w:numFmt w:val="bullet"/>
      <w:lvlText w:val="•"/>
      <w:lvlJc w:val="left"/>
      <w:pPr>
        <w:ind w:left="2040" w:hanging="240"/>
      </w:pPr>
      <w:rPr>
        <w:rFonts w:hint="default"/>
        <w:lang w:val="it-IT" w:eastAsia="en-US" w:bidi="ar-SA"/>
      </w:rPr>
    </w:lvl>
    <w:lvl w:ilvl="3" w:tplc="B2726BA6">
      <w:numFmt w:val="bullet"/>
      <w:lvlText w:val="•"/>
      <w:lvlJc w:val="left"/>
      <w:pPr>
        <w:ind w:left="2991" w:hanging="240"/>
      </w:pPr>
      <w:rPr>
        <w:rFonts w:hint="default"/>
        <w:lang w:val="it-IT" w:eastAsia="en-US" w:bidi="ar-SA"/>
      </w:rPr>
    </w:lvl>
    <w:lvl w:ilvl="4" w:tplc="228E29EC">
      <w:numFmt w:val="bullet"/>
      <w:lvlText w:val="•"/>
      <w:lvlJc w:val="left"/>
      <w:pPr>
        <w:ind w:left="3941" w:hanging="240"/>
      </w:pPr>
      <w:rPr>
        <w:rFonts w:hint="default"/>
        <w:lang w:val="it-IT" w:eastAsia="en-US" w:bidi="ar-SA"/>
      </w:rPr>
    </w:lvl>
    <w:lvl w:ilvl="5" w:tplc="CE10B492">
      <w:numFmt w:val="bullet"/>
      <w:lvlText w:val="•"/>
      <w:lvlJc w:val="left"/>
      <w:pPr>
        <w:ind w:left="4892" w:hanging="240"/>
      </w:pPr>
      <w:rPr>
        <w:rFonts w:hint="default"/>
        <w:lang w:val="it-IT" w:eastAsia="en-US" w:bidi="ar-SA"/>
      </w:rPr>
    </w:lvl>
    <w:lvl w:ilvl="6" w:tplc="BCC21696">
      <w:numFmt w:val="bullet"/>
      <w:lvlText w:val="•"/>
      <w:lvlJc w:val="left"/>
      <w:pPr>
        <w:ind w:left="5842" w:hanging="240"/>
      </w:pPr>
      <w:rPr>
        <w:rFonts w:hint="default"/>
        <w:lang w:val="it-IT" w:eastAsia="en-US" w:bidi="ar-SA"/>
      </w:rPr>
    </w:lvl>
    <w:lvl w:ilvl="7" w:tplc="CF78B7F2">
      <w:numFmt w:val="bullet"/>
      <w:lvlText w:val="•"/>
      <w:lvlJc w:val="left"/>
      <w:pPr>
        <w:ind w:left="6792" w:hanging="240"/>
      </w:pPr>
      <w:rPr>
        <w:rFonts w:hint="default"/>
        <w:lang w:val="it-IT" w:eastAsia="en-US" w:bidi="ar-SA"/>
      </w:rPr>
    </w:lvl>
    <w:lvl w:ilvl="8" w:tplc="38466346">
      <w:numFmt w:val="bullet"/>
      <w:lvlText w:val="•"/>
      <w:lvlJc w:val="left"/>
      <w:pPr>
        <w:ind w:left="7743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7ACE775C"/>
    <w:multiLevelType w:val="hybridMultilevel"/>
    <w:tmpl w:val="C57CB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17547">
    <w:abstractNumId w:val="6"/>
  </w:num>
  <w:num w:numId="2" w16cid:durableId="152453721">
    <w:abstractNumId w:val="4"/>
  </w:num>
  <w:num w:numId="3" w16cid:durableId="116263636">
    <w:abstractNumId w:val="5"/>
  </w:num>
  <w:num w:numId="4" w16cid:durableId="51776940">
    <w:abstractNumId w:val="3"/>
  </w:num>
  <w:num w:numId="5" w16cid:durableId="618803806">
    <w:abstractNumId w:val="7"/>
  </w:num>
  <w:num w:numId="6" w16cid:durableId="539635342">
    <w:abstractNumId w:val="1"/>
  </w:num>
  <w:num w:numId="7" w16cid:durableId="1898784675">
    <w:abstractNumId w:val="0"/>
  </w:num>
  <w:num w:numId="8" w16cid:durableId="87897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65"/>
    <w:rsid w:val="000621A8"/>
    <w:rsid w:val="000D1F68"/>
    <w:rsid w:val="00161883"/>
    <w:rsid w:val="001A2623"/>
    <w:rsid w:val="00232E0E"/>
    <w:rsid w:val="00236865"/>
    <w:rsid w:val="002376D0"/>
    <w:rsid w:val="0025039B"/>
    <w:rsid w:val="003962BB"/>
    <w:rsid w:val="00400065"/>
    <w:rsid w:val="004A0F25"/>
    <w:rsid w:val="00536FD8"/>
    <w:rsid w:val="005F2FE5"/>
    <w:rsid w:val="00612F51"/>
    <w:rsid w:val="00681453"/>
    <w:rsid w:val="006D2B9A"/>
    <w:rsid w:val="00725BDC"/>
    <w:rsid w:val="007A4F8C"/>
    <w:rsid w:val="008066B4"/>
    <w:rsid w:val="0082607F"/>
    <w:rsid w:val="008876F2"/>
    <w:rsid w:val="0089511A"/>
    <w:rsid w:val="008B334A"/>
    <w:rsid w:val="008D7362"/>
    <w:rsid w:val="008E484D"/>
    <w:rsid w:val="008F04BA"/>
    <w:rsid w:val="00924346"/>
    <w:rsid w:val="00985A89"/>
    <w:rsid w:val="009A358D"/>
    <w:rsid w:val="009D49CA"/>
    <w:rsid w:val="009F3C46"/>
    <w:rsid w:val="00A42B05"/>
    <w:rsid w:val="00A534C1"/>
    <w:rsid w:val="00AE2407"/>
    <w:rsid w:val="00B01548"/>
    <w:rsid w:val="00B450C7"/>
    <w:rsid w:val="00B91974"/>
    <w:rsid w:val="00BA1F20"/>
    <w:rsid w:val="00C702B8"/>
    <w:rsid w:val="00C73B60"/>
    <w:rsid w:val="00C83AD3"/>
    <w:rsid w:val="00C8739D"/>
    <w:rsid w:val="00D655B0"/>
    <w:rsid w:val="00DE7274"/>
    <w:rsid w:val="00E9259D"/>
    <w:rsid w:val="00ED1570"/>
    <w:rsid w:val="00F90AFA"/>
    <w:rsid w:val="00F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B5DA1"/>
  <w15:docId w15:val="{A3F587E7-0C04-4888-B736-1347A991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E0D17"/>
    <w:pPr>
      <w:ind w:left="14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5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A8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5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A89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F2F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2FE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0D17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del paragrafo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del paragrafo</dc:title>
  <dc:creator>Paola Vitolo</dc:creator>
  <cp:keywords>DAGyrHZQ3Ro,BAGucNIt7dA,0</cp:keywords>
  <cp:lastModifiedBy>Paola</cp:lastModifiedBy>
  <cp:revision>2</cp:revision>
  <dcterms:created xsi:type="dcterms:W3CDTF">2026-03-31T08:25:00Z</dcterms:created>
  <dcterms:modified xsi:type="dcterms:W3CDTF">2026-03-31T08:25:00Z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2025-09-11T00:00:00Z</vt:filetime>
  </property>
  <property fmtid="{D5CDD505-2E9C-101B-9397-08002B2CF9AE}" pid="5" name="Producer">
    <vt:lpwstr>Canva</vt:lpwstr>
  </property>
</Properties>
</file>