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429C" w14:textId="77777777" w:rsidR="00AF1857" w:rsidRDefault="00AF1857" w:rsidP="00AF1857">
      <w:pPr>
        <w:pStyle w:val="Corpotesto"/>
        <w:spacing w:before="2" w:after="1" w:line="276" w:lineRule="auto"/>
        <w:ind w:left="1175"/>
        <w:rPr>
          <w:rFonts w:ascii="Times New Roman"/>
          <w:b/>
          <w:bCs/>
          <w:sz w:val="8"/>
        </w:rPr>
      </w:pPr>
    </w:p>
    <w:p w14:paraId="2FB54B83" w14:textId="42FB4D89" w:rsidR="00AF1857" w:rsidRDefault="00AF1857" w:rsidP="00AF1857">
      <w:pPr>
        <w:rPr>
          <w:rFonts w:ascii="Times New Roman" w:hAnsi="Times New Roman" w:cs="Times New Roman"/>
          <w:b/>
          <w:sz w:val="32"/>
          <w:szCs w:val="32"/>
        </w:rPr>
      </w:pPr>
      <w:r w:rsidRPr="00AF185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3DDA4FBF" wp14:editId="2B2881FF">
            <wp:extent cx="6645910" cy="1802130"/>
            <wp:effectExtent l="0" t="0" r="2540" b="7620"/>
            <wp:docPr id="17313478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47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BE19F" w14:textId="301BBF4D" w:rsidR="00D36B2B" w:rsidRPr="00084E6F" w:rsidRDefault="00B92839" w:rsidP="007B45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E6F">
        <w:rPr>
          <w:rFonts w:ascii="Times New Roman" w:hAnsi="Times New Roman" w:cs="Times New Roman"/>
          <w:b/>
          <w:sz w:val="32"/>
          <w:szCs w:val="32"/>
        </w:rPr>
        <w:t>VERBALE</w:t>
      </w:r>
      <w:r w:rsidR="00D36B2B" w:rsidRPr="00084E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5762">
        <w:rPr>
          <w:rFonts w:ascii="Times New Roman" w:hAnsi="Times New Roman" w:cs="Times New Roman"/>
          <w:b/>
          <w:sz w:val="32"/>
          <w:szCs w:val="32"/>
        </w:rPr>
        <w:t>N°</w:t>
      </w:r>
      <w:r w:rsidR="00A167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3C38">
        <w:rPr>
          <w:rFonts w:ascii="Times New Roman" w:hAnsi="Times New Roman" w:cs="Times New Roman"/>
          <w:b/>
          <w:sz w:val="32"/>
          <w:szCs w:val="32"/>
        </w:rPr>
        <w:t>3</w:t>
      </w:r>
      <w:r w:rsidR="00D36B2B" w:rsidRPr="00084E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5762">
        <w:rPr>
          <w:rFonts w:ascii="Times New Roman" w:hAnsi="Times New Roman" w:cs="Times New Roman"/>
          <w:b/>
          <w:sz w:val="32"/>
          <w:szCs w:val="32"/>
        </w:rPr>
        <w:t>DEL G</w:t>
      </w:r>
      <w:r w:rsidR="00A3303E">
        <w:rPr>
          <w:rFonts w:ascii="Times New Roman" w:hAnsi="Times New Roman" w:cs="Times New Roman"/>
          <w:b/>
          <w:sz w:val="32"/>
          <w:szCs w:val="32"/>
        </w:rPr>
        <w:t>.</w:t>
      </w:r>
      <w:r w:rsidR="004A5762">
        <w:rPr>
          <w:rFonts w:ascii="Times New Roman" w:hAnsi="Times New Roman" w:cs="Times New Roman"/>
          <w:b/>
          <w:sz w:val="32"/>
          <w:szCs w:val="32"/>
        </w:rPr>
        <w:t>L</w:t>
      </w:r>
      <w:r w:rsidR="00A3303E">
        <w:rPr>
          <w:rFonts w:ascii="Times New Roman" w:hAnsi="Times New Roman" w:cs="Times New Roman"/>
          <w:b/>
          <w:sz w:val="32"/>
          <w:szCs w:val="32"/>
        </w:rPr>
        <w:t>.</w:t>
      </w:r>
      <w:r w:rsidR="004A5762">
        <w:rPr>
          <w:rFonts w:ascii="Times New Roman" w:hAnsi="Times New Roman" w:cs="Times New Roman"/>
          <w:b/>
          <w:sz w:val="32"/>
          <w:szCs w:val="32"/>
        </w:rPr>
        <w:t>O</w:t>
      </w:r>
      <w:r w:rsidR="00A3303E">
        <w:rPr>
          <w:rFonts w:ascii="Times New Roman" w:hAnsi="Times New Roman" w:cs="Times New Roman"/>
          <w:b/>
          <w:sz w:val="32"/>
          <w:szCs w:val="32"/>
        </w:rPr>
        <w:t>.</w:t>
      </w:r>
    </w:p>
    <w:p w14:paraId="34CB51E0" w14:textId="486ACBB0" w:rsidR="00AB0E54" w:rsidRDefault="004A5762" w:rsidP="00FD7D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Pr="00084E6F">
        <w:rPr>
          <w:rFonts w:ascii="Times New Roman" w:hAnsi="Times New Roman" w:cs="Times New Roman"/>
          <w:b/>
          <w:sz w:val="32"/>
          <w:szCs w:val="32"/>
        </w:rPr>
        <w:t xml:space="preserve">erifica </w:t>
      </w:r>
      <w:r>
        <w:rPr>
          <w:rFonts w:ascii="Times New Roman" w:hAnsi="Times New Roman" w:cs="Times New Roman"/>
          <w:b/>
          <w:sz w:val="32"/>
          <w:szCs w:val="32"/>
        </w:rPr>
        <w:t>finale</w:t>
      </w:r>
      <w:r w:rsidRPr="00084E6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e proposte per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l’a.s.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successivo</w:t>
      </w:r>
      <w:r w:rsidR="00D36B2B" w:rsidRPr="00084E6F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27F8D2BE" w14:textId="77777777" w:rsidR="00E73A54" w:rsidRPr="00E73A54" w:rsidRDefault="00E73A54" w:rsidP="00C9761A">
      <w:pPr>
        <w:spacing w:after="0" w:line="48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3C7F05C" w14:textId="5E31EB5D" w:rsidR="00C9761A" w:rsidRDefault="00BB6AAF" w:rsidP="00C976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>Il giorno  ……</w:t>
      </w:r>
      <w:r w:rsidR="007B457C">
        <w:rPr>
          <w:rFonts w:ascii="Times New Roman" w:hAnsi="Times New Roman" w:cs="Times New Roman"/>
          <w:sz w:val="24"/>
          <w:szCs w:val="24"/>
        </w:rPr>
        <w:t xml:space="preserve"> </w:t>
      </w:r>
      <w:r w:rsidR="004A5762">
        <w:rPr>
          <w:rFonts w:ascii="Times New Roman" w:hAnsi="Times New Roman" w:cs="Times New Roman"/>
          <w:sz w:val="24"/>
          <w:szCs w:val="24"/>
        </w:rPr>
        <w:t xml:space="preserve">del mese di ……… dell’anno ……..., </w:t>
      </w:r>
      <w:r w:rsidRPr="00A22446">
        <w:rPr>
          <w:rFonts w:ascii="Times New Roman" w:hAnsi="Times New Roman" w:cs="Times New Roman"/>
          <w:sz w:val="24"/>
          <w:szCs w:val="24"/>
        </w:rPr>
        <w:t>alle ore……</w:t>
      </w:r>
      <w:r w:rsidR="00A22446">
        <w:rPr>
          <w:rFonts w:ascii="Times New Roman" w:hAnsi="Times New Roman" w:cs="Times New Roman"/>
          <w:sz w:val="24"/>
          <w:szCs w:val="24"/>
        </w:rPr>
        <w:t>…..</w:t>
      </w:r>
      <w:r w:rsidRPr="00A22446">
        <w:rPr>
          <w:rFonts w:ascii="Times New Roman" w:hAnsi="Times New Roman" w:cs="Times New Roman"/>
          <w:sz w:val="24"/>
          <w:szCs w:val="24"/>
        </w:rPr>
        <w:t xml:space="preserve">, presso </w:t>
      </w:r>
      <w:r w:rsidR="00D36B2B" w:rsidRPr="00A22446">
        <w:rPr>
          <w:rFonts w:ascii="Times New Roman" w:hAnsi="Times New Roman" w:cs="Times New Roman"/>
          <w:sz w:val="24"/>
          <w:szCs w:val="24"/>
        </w:rPr>
        <w:t>la sede</w:t>
      </w:r>
      <w:r w:rsidRPr="00A22446">
        <w:rPr>
          <w:rFonts w:ascii="Times New Roman" w:hAnsi="Times New Roman" w:cs="Times New Roman"/>
          <w:sz w:val="24"/>
          <w:szCs w:val="24"/>
        </w:rPr>
        <w:t xml:space="preserve"> </w:t>
      </w:r>
      <w:r w:rsidR="00D36B2B" w:rsidRPr="00A22446">
        <w:rPr>
          <w:rFonts w:ascii="Times New Roman" w:hAnsi="Times New Roman" w:cs="Times New Roman"/>
          <w:sz w:val="24"/>
          <w:szCs w:val="24"/>
        </w:rPr>
        <w:t>d</w:t>
      </w:r>
      <w:r w:rsidRPr="00A22446">
        <w:rPr>
          <w:rFonts w:ascii="Times New Roman" w:hAnsi="Times New Roman" w:cs="Times New Roman"/>
          <w:sz w:val="24"/>
          <w:szCs w:val="24"/>
        </w:rPr>
        <w:t>el</w:t>
      </w:r>
      <w:r w:rsidR="00D36B2B" w:rsidRPr="00A22446">
        <w:rPr>
          <w:rFonts w:ascii="Times New Roman" w:hAnsi="Times New Roman" w:cs="Times New Roman"/>
          <w:sz w:val="24"/>
          <w:szCs w:val="24"/>
        </w:rPr>
        <w:t xml:space="preserve"> PLESSO</w:t>
      </w:r>
      <w:r w:rsidR="00C9761A">
        <w:rPr>
          <w:rFonts w:ascii="Times New Roman" w:hAnsi="Times New Roman" w:cs="Times New Roman"/>
          <w:sz w:val="24"/>
          <w:szCs w:val="24"/>
        </w:rPr>
        <w:t xml:space="preserve"> “</w:t>
      </w:r>
      <w:r w:rsidR="00D36B2B" w:rsidRPr="00A22446">
        <w:rPr>
          <w:rFonts w:ascii="Times New Roman" w:hAnsi="Times New Roman" w:cs="Times New Roman"/>
          <w:sz w:val="24"/>
          <w:szCs w:val="24"/>
        </w:rPr>
        <w:t>………………</w:t>
      </w:r>
      <w:r w:rsidR="00C9761A">
        <w:rPr>
          <w:rFonts w:ascii="Times New Roman" w:hAnsi="Times New Roman" w:cs="Times New Roman"/>
          <w:sz w:val="24"/>
          <w:szCs w:val="24"/>
        </w:rPr>
        <w:t>”</w:t>
      </w:r>
      <w:r w:rsidRPr="00A22446">
        <w:rPr>
          <w:rFonts w:ascii="Times New Roman" w:hAnsi="Times New Roman" w:cs="Times New Roman"/>
          <w:sz w:val="24"/>
          <w:szCs w:val="24"/>
        </w:rPr>
        <w:t xml:space="preserve">, si riunisce il </w:t>
      </w:r>
      <w:r w:rsidR="00B7042A" w:rsidRPr="00A22446">
        <w:rPr>
          <w:rFonts w:ascii="Times New Roman" w:hAnsi="Times New Roman" w:cs="Times New Roman"/>
          <w:b/>
          <w:sz w:val="24"/>
          <w:szCs w:val="24"/>
        </w:rPr>
        <w:t>G.L.O.,</w:t>
      </w:r>
      <w:r w:rsidR="00B7042A" w:rsidRPr="00A22446">
        <w:rPr>
          <w:rFonts w:ascii="Times New Roman" w:hAnsi="Times New Roman" w:cs="Times New Roman"/>
          <w:sz w:val="24"/>
          <w:szCs w:val="24"/>
        </w:rPr>
        <w:t xml:space="preserve"> </w:t>
      </w:r>
      <w:r w:rsidR="00C9761A">
        <w:rPr>
          <w:rFonts w:ascii="Times New Roman" w:hAnsi="Times New Roman" w:cs="Times New Roman"/>
          <w:sz w:val="24"/>
          <w:szCs w:val="24"/>
        </w:rPr>
        <w:t>previa convocazione,</w:t>
      </w:r>
      <w:r w:rsidRPr="00A22446">
        <w:rPr>
          <w:rFonts w:ascii="Times New Roman" w:hAnsi="Times New Roman" w:cs="Times New Roman"/>
          <w:sz w:val="24"/>
          <w:szCs w:val="24"/>
        </w:rPr>
        <w:t xml:space="preserve"> per l’alunno/a</w:t>
      </w:r>
      <w:r w:rsidR="00C9761A"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Pr="00A22446">
        <w:rPr>
          <w:rFonts w:ascii="Times New Roman" w:hAnsi="Times New Roman" w:cs="Times New Roman"/>
          <w:sz w:val="24"/>
          <w:szCs w:val="24"/>
        </w:rPr>
        <w:t xml:space="preserve"> classe …</w:t>
      </w:r>
      <w:r w:rsidR="008A4FAF">
        <w:rPr>
          <w:rFonts w:ascii="Times New Roman" w:hAnsi="Times New Roman" w:cs="Times New Roman"/>
          <w:sz w:val="24"/>
          <w:szCs w:val="24"/>
        </w:rPr>
        <w:t>.</w:t>
      </w:r>
      <w:r w:rsidRPr="00A22446">
        <w:rPr>
          <w:rFonts w:ascii="Times New Roman" w:hAnsi="Times New Roman" w:cs="Times New Roman"/>
          <w:sz w:val="24"/>
          <w:szCs w:val="24"/>
        </w:rPr>
        <w:t xml:space="preserve"> sez. …</w:t>
      </w:r>
    </w:p>
    <w:p w14:paraId="17378C88" w14:textId="73AECBA8" w:rsidR="008F3435" w:rsidRPr="00A22446" w:rsidRDefault="008F3435" w:rsidP="007B45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 </w:t>
      </w:r>
      <w:r w:rsidRPr="00A22446">
        <w:rPr>
          <w:rFonts w:ascii="Times New Roman" w:hAnsi="Times New Roman" w:cs="Times New Roman"/>
          <w:b/>
          <w:sz w:val="24"/>
          <w:szCs w:val="24"/>
        </w:rPr>
        <w:t>I punti all’ordine del giorno sono i seguenti:</w:t>
      </w:r>
    </w:p>
    <w:p w14:paraId="2511C069" w14:textId="49056158" w:rsidR="00F63C38" w:rsidRPr="00F63C38" w:rsidRDefault="00F63C38" w:rsidP="00F63C38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7519123"/>
      <w:r w:rsidRPr="00F63C38">
        <w:rPr>
          <w:rFonts w:ascii="Times New Roman" w:hAnsi="Times New Roman" w:cs="Times New Roman"/>
          <w:sz w:val="24"/>
          <w:szCs w:val="24"/>
        </w:rPr>
        <w:t xml:space="preserve">Verifica conclusiva </w:t>
      </w:r>
      <w:r w:rsidRPr="00336A73">
        <w:rPr>
          <w:rFonts w:ascii="Times New Roman" w:hAnsi="Times New Roman" w:cs="Times New Roman"/>
          <w:sz w:val="24"/>
          <w:szCs w:val="24"/>
        </w:rPr>
        <w:t>del Piano Educativo Individualizzato (P</w:t>
      </w:r>
      <w:r w:rsidR="00A3303E">
        <w:rPr>
          <w:rFonts w:ascii="Times New Roman" w:hAnsi="Times New Roman" w:cs="Times New Roman"/>
          <w:sz w:val="24"/>
          <w:szCs w:val="24"/>
        </w:rPr>
        <w:t>.</w:t>
      </w:r>
      <w:r w:rsidRPr="00336A73">
        <w:rPr>
          <w:rFonts w:ascii="Times New Roman" w:hAnsi="Times New Roman" w:cs="Times New Roman"/>
          <w:sz w:val="24"/>
          <w:szCs w:val="24"/>
        </w:rPr>
        <w:t>E</w:t>
      </w:r>
      <w:r w:rsidR="00A3303E">
        <w:rPr>
          <w:rFonts w:ascii="Times New Roman" w:hAnsi="Times New Roman" w:cs="Times New Roman"/>
          <w:sz w:val="24"/>
          <w:szCs w:val="24"/>
        </w:rPr>
        <w:t>.</w:t>
      </w:r>
      <w:r w:rsidRPr="00336A73">
        <w:rPr>
          <w:rFonts w:ascii="Times New Roman" w:hAnsi="Times New Roman" w:cs="Times New Roman"/>
          <w:sz w:val="24"/>
          <w:szCs w:val="24"/>
        </w:rPr>
        <w:t>I</w:t>
      </w:r>
      <w:r w:rsidR="00A3303E">
        <w:rPr>
          <w:rFonts w:ascii="Times New Roman" w:hAnsi="Times New Roman" w:cs="Times New Roman"/>
          <w:sz w:val="24"/>
          <w:szCs w:val="24"/>
        </w:rPr>
        <w:t>.</w:t>
      </w:r>
      <w:r w:rsidRPr="00336A73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F63C38">
        <w:rPr>
          <w:rFonts w:ascii="Times New Roman" w:hAnsi="Times New Roman" w:cs="Times New Roman"/>
          <w:sz w:val="24"/>
          <w:szCs w:val="24"/>
        </w:rPr>
        <w:t>;</w:t>
      </w:r>
    </w:p>
    <w:p w14:paraId="74BB27BA" w14:textId="1E6F23FB" w:rsidR="007627ED" w:rsidRDefault="007627ED" w:rsidP="00F63C38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7866213"/>
      <w:bookmarkStart w:id="2" w:name="_Hlk227519262"/>
      <w:r w:rsidRPr="007627ED">
        <w:rPr>
          <w:rFonts w:ascii="Times New Roman" w:hAnsi="Times New Roman" w:cs="Times New Roman"/>
          <w:sz w:val="24"/>
          <w:szCs w:val="24"/>
        </w:rPr>
        <w:t xml:space="preserve">Individuazione degli interventi e delle risorse necessarie a garantire il diritto allo studio e la frequenza per </w:t>
      </w:r>
      <w:proofErr w:type="spellStart"/>
      <w:r w:rsidRPr="007627ED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7627ED">
        <w:rPr>
          <w:rFonts w:ascii="Times New Roman" w:hAnsi="Times New Roman" w:cs="Times New Roman"/>
          <w:sz w:val="24"/>
          <w:szCs w:val="24"/>
        </w:rPr>
        <w:t xml:space="preserve"> successivo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9033F5" w14:textId="2DB014FB" w:rsidR="00CA738A" w:rsidRDefault="00CA738A" w:rsidP="00F63C38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7866497"/>
      <w:bookmarkEnd w:id="1"/>
      <w:bookmarkEnd w:id="2"/>
      <w:r w:rsidRPr="00CA738A">
        <w:rPr>
          <w:rFonts w:ascii="Times New Roman" w:hAnsi="Times New Roman" w:cs="Times New Roman"/>
          <w:sz w:val="24"/>
          <w:szCs w:val="24"/>
        </w:rPr>
        <w:t xml:space="preserve">Continuità dei docenti a tempo determinato su posto di sostegno per </w:t>
      </w:r>
      <w:proofErr w:type="spellStart"/>
      <w:r w:rsidRPr="00CA738A">
        <w:rPr>
          <w:rFonts w:ascii="Times New Roman" w:hAnsi="Times New Roman" w:cs="Times New Roman"/>
          <w:sz w:val="24"/>
          <w:szCs w:val="24"/>
        </w:rPr>
        <w:t>l’a.s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38A">
        <w:rPr>
          <w:rFonts w:ascii="Times New Roman" w:hAnsi="Times New Roman" w:cs="Times New Roman"/>
          <w:sz w:val="24"/>
          <w:szCs w:val="24"/>
        </w:rPr>
        <w:t>2026/2027 (Nota MIM prot. n. 7766 del 26/03/2026)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3"/>
    <w:p w14:paraId="318AAF7F" w14:textId="164D9739" w:rsidR="00C9761A" w:rsidRPr="00336A73" w:rsidRDefault="00C9761A" w:rsidP="00C976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73">
        <w:rPr>
          <w:rFonts w:ascii="Times New Roman" w:hAnsi="Times New Roman" w:cs="Times New Roman"/>
          <w:sz w:val="24"/>
          <w:szCs w:val="24"/>
        </w:rPr>
        <w:t>Varie ed eventuali.</w:t>
      </w:r>
    </w:p>
    <w:p w14:paraId="2FF160C9" w14:textId="77777777" w:rsidR="00844FD3" w:rsidRPr="00A22446" w:rsidRDefault="00844FD3" w:rsidP="007D6E36">
      <w:pPr>
        <w:keepNext/>
        <w:keepLines/>
        <w:pBdr>
          <w:bottom w:val="single" w:sz="4" w:space="1" w:color="auto"/>
        </w:pBdr>
        <w:spacing w:after="160" w:line="259" w:lineRule="auto"/>
        <w:ind w:left="428" w:hanging="360"/>
        <w:contextualSpacing/>
        <w:outlineLvl w:val="0"/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</w:pPr>
    </w:p>
    <w:p w14:paraId="5A1AC8E6" w14:textId="2F88D35C" w:rsidR="007D6E36" w:rsidRPr="00A22446" w:rsidRDefault="007D6E36" w:rsidP="007D6E36">
      <w:pPr>
        <w:keepNext/>
        <w:keepLines/>
        <w:pBdr>
          <w:bottom w:val="single" w:sz="4" w:space="1" w:color="auto"/>
        </w:pBdr>
        <w:spacing w:after="160" w:line="259" w:lineRule="auto"/>
        <w:ind w:left="428" w:hanging="360"/>
        <w:contextualSpacing/>
        <w:outlineLvl w:val="0"/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</w:pPr>
      <w:r w:rsidRPr="00A22446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>Composizione del G</w:t>
      </w:r>
      <w:r w:rsidR="00A3303E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>.</w:t>
      </w:r>
      <w:r w:rsidRPr="00A22446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>L</w:t>
      </w:r>
      <w:r w:rsidR="00A3303E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>.</w:t>
      </w:r>
      <w:r w:rsidRPr="00A22446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>O</w:t>
      </w:r>
      <w:r w:rsidR="00A3303E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>.</w:t>
      </w:r>
      <w:r w:rsidRPr="00A22446"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  <w:t xml:space="preserve"> - Gruppo di Lavoro </w:t>
      </w:r>
      <w:r w:rsidRPr="00A22446">
        <w:rPr>
          <w:rFonts w:ascii="Times New Roman" w:eastAsia="Tahoma" w:hAnsi="Times New Roman" w:cs="Times New Roman"/>
          <w:b/>
          <w:bCs/>
          <w:sz w:val="24"/>
          <w:szCs w:val="24"/>
        </w:rPr>
        <w:t>Operativo per l’inclusione</w:t>
      </w:r>
    </w:p>
    <w:tbl>
      <w:tblPr>
        <w:tblW w:w="102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714"/>
        <w:gridCol w:w="3287"/>
      </w:tblGrid>
      <w:tr w:rsidR="00C9761A" w:rsidRPr="00FE0726" w14:paraId="102D0C82" w14:textId="77777777" w:rsidTr="00584F9D">
        <w:tc>
          <w:tcPr>
            <w:tcW w:w="3261" w:type="dxa"/>
          </w:tcPr>
          <w:p w14:paraId="0D76FD6C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3714" w:type="dxa"/>
          </w:tcPr>
          <w:p w14:paraId="28E4C50B" w14:textId="62E57D5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*specificare a quale titolo ciascun componente interviene al G</w:t>
            </w:r>
            <w:r w:rsidR="00A330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A330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A330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6B68024C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Firme</w:t>
            </w:r>
          </w:p>
        </w:tc>
      </w:tr>
      <w:tr w:rsidR="00C9761A" w:rsidRPr="00FE0726" w14:paraId="2305FF46" w14:textId="77777777" w:rsidTr="00584F9D">
        <w:trPr>
          <w:trHeight w:val="447"/>
        </w:trPr>
        <w:tc>
          <w:tcPr>
            <w:tcW w:w="3261" w:type="dxa"/>
          </w:tcPr>
          <w:p w14:paraId="2B45841C" w14:textId="01FEACB7" w:rsidR="00C9761A" w:rsidRPr="00FE0726" w:rsidRDefault="00C9761A" w:rsidP="00C976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Dott</w:t>
            </w: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.ssa Paola Vitolo</w:t>
            </w:r>
          </w:p>
        </w:tc>
        <w:tc>
          <w:tcPr>
            <w:tcW w:w="3714" w:type="dxa"/>
          </w:tcPr>
          <w:p w14:paraId="24E9F872" w14:textId="2234A673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Dirigente Scolastico </w:t>
            </w:r>
          </w:p>
        </w:tc>
        <w:tc>
          <w:tcPr>
            <w:tcW w:w="3287" w:type="dxa"/>
          </w:tcPr>
          <w:p w14:paraId="3EECF1D3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1A" w:rsidRPr="00FE0726" w14:paraId="5CAE56DF" w14:textId="77777777" w:rsidTr="00584F9D">
        <w:trPr>
          <w:trHeight w:val="412"/>
        </w:trPr>
        <w:tc>
          <w:tcPr>
            <w:tcW w:w="3261" w:type="dxa"/>
          </w:tcPr>
          <w:p w14:paraId="4FEB8942" w14:textId="1693B950" w:rsidR="00C9761A" w:rsidRDefault="00C9761A" w:rsidP="00C976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14:paraId="19FD9ADF" w14:textId="6DFABEA0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Referente inclusione</w:t>
            </w:r>
          </w:p>
        </w:tc>
        <w:tc>
          <w:tcPr>
            <w:tcW w:w="3287" w:type="dxa"/>
          </w:tcPr>
          <w:p w14:paraId="312B1416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1A" w:rsidRPr="00FE0726" w14:paraId="4E2BC730" w14:textId="77777777" w:rsidTr="00584F9D">
        <w:tc>
          <w:tcPr>
            <w:tcW w:w="3261" w:type="dxa"/>
          </w:tcPr>
          <w:p w14:paraId="7673E16A" w14:textId="77777777" w:rsidR="00C9761A" w:rsidRPr="00FE0726" w:rsidRDefault="00C9761A" w:rsidP="00C976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Dott.ssa De Lucia Maria Carmela</w:t>
            </w:r>
          </w:p>
        </w:tc>
        <w:tc>
          <w:tcPr>
            <w:tcW w:w="3714" w:type="dxa"/>
          </w:tcPr>
          <w:p w14:paraId="569BA4BB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Referente Neuropsichiatria Infantile/ Unità Medica di Valutazione del caso</w:t>
            </w:r>
          </w:p>
        </w:tc>
        <w:tc>
          <w:tcPr>
            <w:tcW w:w="3287" w:type="dxa"/>
          </w:tcPr>
          <w:p w14:paraId="2C0B7247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1A" w:rsidRPr="00FE0726" w14:paraId="5B925CAE" w14:textId="77777777" w:rsidTr="00584F9D">
        <w:tc>
          <w:tcPr>
            <w:tcW w:w="3261" w:type="dxa"/>
          </w:tcPr>
          <w:p w14:paraId="00855B87" w14:textId="77777777" w:rsidR="00C9761A" w:rsidRPr="00FE0726" w:rsidRDefault="00C9761A" w:rsidP="00C976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Dott. Paolozzi Giuseppe</w:t>
            </w:r>
          </w:p>
        </w:tc>
        <w:tc>
          <w:tcPr>
            <w:tcW w:w="3714" w:type="dxa"/>
          </w:tcPr>
          <w:p w14:paraId="1714EA6A" w14:textId="0E9DABE8" w:rsidR="00C9761A" w:rsidRPr="00FE0726" w:rsidRDefault="00F63C38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Unità Medica di Valutazione del caso</w:t>
            </w:r>
          </w:p>
        </w:tc>
        <w:tc>
          <w:tcPr>
            <w:tcW w:w="3287" w:type="dxa"/>
          </w:tcPr>
          <w:p w14:paraId="1871A9F8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1A" w:rsidRPr="00FE0726" w14:paraId="43DDCAEF" w14:textId="77777777" w:rsidTr="00584F9D">
        <w:tc>
          <w:tcPr>
            <w:tcW w:w="3261" w:type="dxa"/>
          </w:tcPr>
          <w:p w14:paraId="18FA6FA5" w14:textId="2AFF55F5" w:rsidR="00C9761A" w:rsidRPr="00FE0726" w:rsidRDefault="00014071" w:rsidP="00C976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Sig.ra</w:t>
            </w:r>
          </w:p>
        </w:tc>
        <w:tc>
          <w:tcPr>
            <w:tcW w:w="3714" w:type="dxa"/>
          </w:tcPr>
          <w:p w14:paraId="5A99C270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Madre</w:t>
            </w:r>
          </w:p>
        </w:tc>
        <w:tc>
          <w:tcPr>
            <w:tcW w:w="3287" w:type="dxa"/>
          </w:tcPr>
          <w:p w14:paraId="57C5370D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1A" w:rsidRPr="00FE0726" w14:paraId="27F506F1" w14:textId="77777777" w:rsidTr="00584F9D">
        <w:tc>
          <w:tcPr>
            <w:tcW w:w="3261" w:type="dxa"/>
          </w:tcPr>
          <w:p w14:paraId="2EBF0B2B" w14:textId="716BB906" w:rsidR="00C9761A" w:rsidRPr="00FE0726" w:rsidRDefault="00014071" w:rsidP="00C9761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3714" w:type="dxa"/>
          </w:tcPr>
          <w:p w14:paraId="721C2A03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Padre</w:t>
            </w:r>
          </w:p>
        </w:tc>
        <w:tc>
          <w:tcPr>
            <w:tcW w:w="3287" w:type="dxa"/>
          </w:tcPr>
          <w:p w14:paraId="3D84BA8A" w14:textId="77777777" w:rsidR="00C9761A" w:rsidRPr="00FE0726" w:rsidRDefault="00C9761A" w:rsidP="002825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A54" w:rsidRPr="00FE0726" w14:paraId="5368C40C" w14:textId="77777777" w:rsidTr="00584F9D">
        <w:tc>
          <w:tcPr>
            <w:tcW w:w="3261" w:type="dxa"/>
          </w:tcPr>
          <w:p w14:paraId="7E1817F9" w14:textId="28D55D16" w:rsidR="00E73A54" w:rsidRPr="00FE0726" w:rsidRDefault="00E73A54" w:rsidP="00E73A5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14:paraId="7D5CB625" w14:textId="77777777" w:rsidR="00E73A54" w:rsidRPr="00FE0726" w:rsidRDefault="00E73A54" w:rsidP="00E73A5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Coordinatore/</w:t>
            </w:r>
            <w:proofErr w:type="spellStart"/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della classe </w:t>
            </w:r>
          </w:p>
          <w:p w14:paraId="68C4B209" w14:textId="6629B94D" w:rsidR="00E73A54" w:rsidRPr="00FE0726" w:rsidRDefault="00E73A54" w:rsidP="00A3303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 Il Consiglio di classe/team docenti contitolari della classe </w:t>
            </w:r>
            <w:r w:rsidR="0077053F">
              <w:rPr>
                <w:rFonts w:ascii="Times New Roman" w:eastAsia="Times New Roman" w:hAnsi="Times New Roman" w:cs="Times New Roman"/>
                <w:sz w:val="18"/>
                <w:szCs w:val="18"/>
              </w:rPr>
              <w:t>condividono</w:t>
            </w:r>
            <w:r w:rsidRPr="00FE07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 P</w:t>
            </w:r>
            <w:r w:rsidR="00A33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A33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A33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durante </w:t>
            </w:r>
            <w:r w:rsidR="0077053F">
              <w:rPr>
                <w:rFonts w:ascii="Times New Roman" w:eastAsia="Times New Roman" w:hAnsi="Times New Roman" w:cs="Times New Roman"/>
                <w:sz w:val="18"/>
                <w:szCs w:val="18"/>
              </w:rPr>
              <w:t>il G</w:t>
            </w:r>
            <w:r w:rsidR="00A33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7053F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A33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7053F">
              <w:rPr>
                <w:rFonts w:ascii="Times New Roman" w:eastAsia="Times New Roman" w:hAnsi="Times New Roman" w:cs="Times New Roman"/>
                <w:sz w:val="18"/>
                <w:szCs w:val="18"/>
              </w:rPr>
              <w:t>O.</w:t>
            </w:r>
            <w:r w:rsidR="00A33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7C50A5">
              <w:rPr>
                <w:rFonts w:ascii="Times New Roman" w:eastAsia="Times New Roman" w:hAnsi="Times New Roman" w:cs="Times New Roman"/>
                <w:sz w:val="18"/>
                <w:szCs w:val="18"/>
              </w:rPr>
              <w:t>Si allega foglio firme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87" w:type="dxa"/>
          </w:tcPr>
          <w:p w14:paraId="5CEEE234" w14:textId="77777777" w:rsidR="00E73A54" w:rsidRPr="00FE0726" w:rsidRDefault="00E73A54" w:rsidP="00E73A5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A54" w:rsidRPr="00FE0726" w14:paraId="73483F71" w14:textId="77777777" w:rsidTr="00584F9D">
        <w:tc>
          <w:tcPr>
            <w:tcW w:w="3261" w:type="dxa"/>
          </w:tcPr>
          <w:p w14:paraId="5B23E3D9" w14:textId="77777777" w:rsidR="00E73A54" w:rsidRPr="00FE0726" w:rsidRDefault="00E73A54" w:rsidP="00E73A5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14:paraId="0AE8F0E0" w14:textId="510B3B93" w:rsidR="00E73A54" w:rsidRPr="00FE0726" w:rsidRDefault="00E73A54" w:rsidP="00E73A5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Docente di sostegno</w:t>
            </w:r>
          </w:p>
        </w:tc>
        <w:tc>
          <w:tcPr>
            <w:tcW w:w="3287" w:type="dxa"/>
          </w:tcPr>
          <w:p w14:paraId="256D75AD" w14:textId="77777777" w:rsidR="00E73A54" w:rsidRPr="00FE0726" w:rsidRDefault="00E73A54" w:rsidP="00E73A5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C38" w:rsidRPr="00FE0726" w14:paraId="28B8D189" w14:textId="77777777" w:rsidTr="00584F9D">
        <w:tc>
          <w:tcPr>
            <w:tcW w:w="3261" w:type="dxa"/>
          </w:tcPr>
          <w:p w14:paraId="5E9486DD" w14:textId="77777777" w:rsidR="00F63C38" w:rsidRPr="00FE0726" w:rsidRDefault="00F63C38" w:rsidP="00F63C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14:paraId="0306A514" w14:textId="0BE104C4" w:rsidR="00F63C38" w:rsidRPr="00FE0726" w:rsidRDefault="00F63C38" w:rsidP="00F63C3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726">
              <w:rPr>
                <w:rFonts w:ascii="Times New Roman" w:eastAsia="Times New Roman" w:hAnsi="Times New Roman" w:cs="Times New Roman"/>
                <w:sz w:val="24"/>
                <w:szCs w:val="24"/>
              </w:rPr>
              <w:t>Terapista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30F7AD1C" w14:textId="77777777" w:rsidR="00F63C38" w:rsidRPr="00FE0726" w:rsidRDefault="00F63C38" w:rsidP="00F63C3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C38" w:rsidRPr="00FE0726" w14:paraId="0864A5A9" w14:textId="77777777" w:rsidTr="00584F9D">
        <w:tc>
          <w:tcPr>
            <w:tcW w:w="3261" w:type="dxa"/>
          </w:tcPr>
          <w:p w14:paraId="046DEE0F" w14:textId="77777777" w:rsidR="00F63C38" w:rsidRPr="00FE0726" w:rsidRDefault="00F63C38" w:rsidP="00F63C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14:paraId="085260E9" w14:textId="52809C7B" w:rsidR="00F63C38" w:rsidRPr="00FE0726" w:rsidRDefault="00F63C38" w:rsidP="00F63C3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Assistente all’autonomia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>/educatore</w:t>
            </w: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A22446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/personale educativo </w:t>
            </w:r>
          </w:p>
        </w:tc>
        <w:tc>
          <w:tcPr>
            <w:tcW w:w="3287" w:type="dxa"/>
          </w:tcPr>
          <w:p w14:paraId="5B5C8B9B" w14:textId="77777777" w:rsidR="00F63C38" w:rsidRPr="00FE0726" w:rsidRDefault="00F63C38" w:rsidP="00F63C3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7F57D2" w14:textId="77777777" w:rsidR="00014071" w:rsidRDefault="00014071" w:rsidP="00C9761A">
      <w:pPr>
        <w:rPr>
          <w:rFonts w:ascii="Times New Roman" w:hAnsi="Times New Roman" w:cs="Times New Roman"/>
          <w:sz w:val="24"/>
          <w:szCs w:val="24"/>
        </w:rPr>
      </w:pPr>
    </w:p>
    <w:p w14:paraId="6C633B2B" w14:textId="07BEEA0C" w:rsidR="00014071" w:rsidRDefault="00014071" w:rsidP="00014071">
      <w:pPr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lastRenderedPageBreak/>
        <w:t xml:space="preserve">Presiede l’incontro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A22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dott.ssa Vitolo Paola</w:t>
      </w:r>
      <w:r w:rsidR="00336A73">
        <w:rPr>
          <w:rFonts w:ascii="Times New Roman" w:hAnsi="Times New Roman" w:cs="Times New Roman"/>
          <w:sz w:val="24"/>
          <w:szCs w:val="24"/>
        </w:rPr>
        <w:t>.</w:t>
      </w:r>
    </w:p>
    <w:p w14:paraId="518B8D57" w14:textId="68903D5E" w:rsidR="00C9761A" w:rsidRPr="00336A73" w:rsidRDefault="00E23B87" w:rsidP="00C9761A">
      <w:p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(</w:t>
      </w:r>
      <w:r w:rsidR="00C9761A" w:rsidRPr="00336A73">
        <w:rPr>
          <w:rFonts w:ascii="Times New Roman" w:hAnsi="Times New Roman" w:cs="Times New Roman"/>
          <w:color w:val="EE0000"/>
          <w:sz w:val="24"/>
          <w:szCs w:val="24"/>
        </w:rPr>
        <w:t xml:space="preserve">Presiede l’incontro </w:t>
      </w:r>
      <w:r w:rsidR="00014071" w:rsidRPr="00336A73">
        <w:rPr>
          <w:rFonts w:ascii="Times New Roman" w:hAnsi="Times New Roman" w:cs="Times New Roman"/>
          <w:color w:val="EE0000"/>
          <w:sz w:val="24"/>
          <w:szCs w:val="24"/>
        </w:rPr>
        <w:t>il/la prof./prof.ssa/insegna</w:t>
      </w:r>
      <w:r w:rsidR="00730D98">
        <w:rPr>
          <w:rFonts w:ascii="Times New Roman" w:hAnsi="Times New Roman" w:cs="Times New Roman"/>
          <w:color w:val="EE0000"/>
          <w:sz w:val="24"/>
          <w:szCs w:val="24"/>
        </w:rPr>
        <w:t>n</w:t>
      </w:r>
      <w:r w:rsidR="00014071" w:rsidRPr="00336A73">
        <w:rPr>
          <w:rFonts w:ascii="Times New Roman" w:hAnsi="Times New Roman" w:cs="Times New Roman"/>
          <w:color w:val="EE0000"/>
          <w:sz w:val="24"/>
          <w:szCs w:val="24"/>
        </w:rPr>
        <w:t xml:space="preserve">te  </w:t>
      </w:r>
      <w:r w:rsidR="00C9761A" w:rsidRPr="00336A73">
        <w:rPr>
          <w:rFonts w:ascii="Times New Roman" w:hAnsi="Times New Roman" w:cs="Times New Roman"/>
          <w:color w:val="EE0000"/>
          <w:sz w:val="24"/>
          <w:szCs w:val="24"/>
        </w:rPr>
        <w:t>__________________,</w:t>
      </w:r>
      <w:r w:rsidR="00014071" w:rsidRPr="00336A7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9761A" w:rsidRPr="00336A73">
        <w:rPr>
          <w:rFonts w:ascii="Times New Roman" w:hAnsi="Times New Roman" w:cs="Times New Roman"/>
          <w:color w:val="EE0000"/>
          <w:sz w:val="24"/>
          <w:szCs w:val="24"/>
        </w:rPr>
        <w:t>su delega del Dirigente con prot. n.4608 del 25/09/2025</w:t>
      </w:r>
      <w:r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71BA25E2" w14:textId="6E6D1F2C" w:rsidR="00C9761A" w:rsidRDefault="00C9761A" w:rsidP="00C9761A">
      <w:pPr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Funge da segretario/a </w:t>
      </w:r>
      <w:bookmarkStart w:id="4" w:name="_Hlk218357480"/>
      <w:r w:rsidR="00014071">
        <w:rPr>
          <w:rFonts w:ascii="Times New Roman" w:hAnsi="Times New Roman" w:cs="Times New Roman"/>
          <w:sz w:val="24"/>
          <w:szCs w:val="24"/>
        </w:rPr>
        <w:t>il/</w:t>
      </w:r>
      <w:r w:rsidRPr="00A22446">
        <w:rPr>
          <w:rFonts w:ascii="Times New Roman" w:hAnsi="Times New Roman" w:cs="Times New Roman"/>
          <w:sz w:val="24"/>
          <w:szCs w:val="24"/>
        </w:rPr>
        <w:t xml:space="preserve">la </w:t>
      </w:r>
      <w:r w:rsidR="00014071">
        <w:rPr>
          <w:rFonts w:ascii="Times New Roman" w:hAnsi="Times New Roman" w:cs="Times New Roman"/>
          <w:sz w:val="24"/>
          <w:szCs w:val="24"/>
        </w:rPr>
        <w:t>prof./</w:t>
      </w:r>
      <w:r w:rsidRPr="00A22446">
        <w:rPr>
          <w:rFonts w:ascii="Times New Roman" w:hAnsi="Times New Roman" w:cs="Times New Roman"/>
          <w:sz w:val="24"/>
          <w:szCs w:val="24"/>
        </w:rPr>
        <w:t>prof.</w:t>
      </w:r>
      <w:r w:rsidR="00014071">
        <w:rPr>
          <w:rFonts w:ascii="Times New Roman" w:hAnsi="Times New Roman" w:cs="Times New Roman"/>
          <w:sz w:val="24"/>
          <w:szCs w:val="24"/>
        </w:rPr>
        <w:t>ssa/insegna</w:t>
      </w:r>
      <w:r w:rsidR="00730D98">
        <w:rPr>
          <w:rFonts w:ascii="Times New Roman" w:hAnsi="Times New Roman" w:cs="Times New Roman"/>
          <w:sz w:val="24"/>
          <w:szCs w:val="24"/>
        </w:rPr>
        <w:t>n</w:t>
      </w:r>
      <w:r w:rsidR="00014071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D4C42CB" w14:textId="3778E7F0" w:rsidR="00C9761A" w:rsidRDefault="00C9761A" w:rsidP="00C97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Aperta la seduta, si procede ad esaminare i punti all’o.d.g.</w:t>
      </w:r>
    </w:p>
    <w:p w14:paraId="2C5734B1" w14:textId="6364C464" w:rsidR="00AA71F9" w:rsidRPr="00AA71F9" w:rsidRDefault="00F63C38" w:rsidP="00AA71F9">
      <w:pPr>
        <w:tabs>
          <w:tab w:val="left" w:pos="284"/>
        </w:tabs>
        <w:snapToGrid w:val="0"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C3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63C38">
        <w:rPr>
          <w:rFonts w:ascii="Times New Roman" w:hAnsi="Times New Roman" w:cs="Times New Roman"/>
          <w:b/>
          <w:bCs/>
          <w:sz w:val="24"/>
          <w:szCs w:val="24"/>
        </w:rPr>
        <w:tab/>
        <w:t>Verifica conclusiva del Piano Educativo Individualizzato (P</w:t>
      </w:r>
      <w:r w:rsidR="00A3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3C3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3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3C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3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3C3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332837EC" w14:textId="69B19506" w:rsidR="003354B2" w:rsidRDefault="0077053F" w:rsidP="00F54D60">
      <w:pPr>
        <w:tabs>
          <w:tab w:val="left" w:pos="284"/>
        </w:tabs>
        <w:snapToGrid w:val="0"/>
        <w:spacing w:before="240"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F63C38">
        <w:rPr>
          <w:rFonts w:ascii="Times" w:hAnsi="Times" w:cs="Calibri"/>
          <w:sz w:val="24"/>
          <w:szCs w:val="24"/>
        </w:rPr>
        <w:t xml:space="preserve">Il docente di sostegno e/o il coordinatore di classe </w:t>
      </w:r>
      <w:r w:rsidRPr="0077053F">
        <w:rPr>
          <w:rFonts w:ascii="Times" w:hAnsi="Times" w:cs="Calibri"/>
          <w:sz w:val="24"/>
          <w:szCs w:val="24"/>
        </w:rPr>
        <w:t xml:space="preserve">relazionano </w:t>
      </w:r>
      <w:r w:rsidR="00F54D60">
        <w:rPr>
          <w:rFonts w:ascii="Times" w:hAnsi="Times" w:cs="Calibri"/>
          <w:sz w:val="24"/>
          <w:szCs w:val="24"/>
        </w:rPr>
        <w:t xml:space="preserve">sinteticamente sul percorso formativo attuato </w:t>
      </w:r>
      <w:proofErr w:type="spellStart"/>
      <w:r w:rsidR="00F54D60">
        <w:rPr>
          <w:rFonts w:ascii="Times" w:hAnsi="Times" w:cs="Calibri"/>
          <w:sz w:val="24"/>
          <w:szCs w:val="24"/>
        </w:rPr>
        <w:t>nell’a.s.</w:t>
      </w:r>
      <w:proofErr w:type="spellEnd"/>
      <w:r w:rsidR="00F54D60">
        <w:rPr>
          <w:rFonts w:ascii="Times" w:hAnsi="Times" w:cs="Calibri"/>
          <w:sz w:val="24"/>
          <w:szCs w:val="24"/>
        </w:rPr>
        <w:t xml:space="preserve"> 2025/26</w:t>
      </w:r>
      <w:r w:rsidRPr="0077053F">
        <w:rPr>
          <w:rFonts w:ascii="Times" w:hAnsi="Times" w:cs="Calibri"/>
          <w:sz w:val="24"/>
          <w:szCs w:val="24"/>
        </w:rPr>
        <w:t>, descrivendo la situazione dell’alunno/a, l’efficacia degli interventi adottati e i risultati raggiunti, con riferimento ai punti di forza</w:t>
      </w:r>
      <w:r w:rsidR="00F54D60">
        <w:rPr>
          <w:rFonts w:ascii="Times" w:hAnsi="Times" w:cs="Calibri"/>
          <w:sz w:val="24"/>
          <w:szCs w:val="24"/>
        </w:rPr>
        <w:t xml:space="preserve"> e </w:t>
      </w:r>
      <w:r w:rsidRPr="0077053F">
        <w:rPr>
          <w:rFonts w:ascii="Times" w:hAnsi="Times" w:cs="Calibri"/>
          <w:sz w:val="24"/>
          <w:szCs w:val="24"/>
        </w:rPr>
        <w:t>alle eventuali criticità</w:t>
      </w:r>
      <w:r w:rsidR="00F54D60">
        <w:rPr>
          <w:rFonts w:ascii="Times" w:hAnsi="Times" w:cs="Calibri"/>
          <w:sz w:val="24"/>
          <w:szCs w:val="24"/>
        </w:rPr>
        <w:t xml:space="preserve">. </w:t>
      </w:r>
      <w:r w:rsidR="00F63C38" w:rsidRPr="00F63C38">
        <w:rPr>
          <w:rFonts w:ascii="Times" w:hAnsi="Times" w:cs="Calibri"/>
          <w:sz w:val="24"/>
          <w:szCs w:val="24"/>
        </w:rPr>
        <w:t>A conclusione dell’anno, si rileva che gli obiettivi del P</w:t>
      </w:r>
      <w:r w:rsidR="00A3303E">
        <w:rPr>
          <w:rFonts w:ascii="Times" w:hAnsi="Times" w:cs="Calibri"/>
          <w:sz w:val="24"/>
          <w:szCs w:val="24"/>
        </w:rPr>
        <w:t>.</w:t>
      </w:r>
      <w:r w:rsidR="00F63C38" w:rsidRPr="00F63C38">
        <w:rPr>
          <w:rFonts w:ascii="Times" w:hAnsi="Times" w:cs="Calibri"/>
          <w:sz w:val="24"/>
          <w:szCs w:val="24"/>
        </w:rPr>
        <w:t>E</w:t>
      </w:r>
      <w:r w:rsidR="00A3303E">
        <w:rPr>
          <w:rFonts w:ascii="Times" w:hAnsi="Times" w:cs="Calibri"/>
          <w:sz w:val="24"/>
          <w:szCs w:val="24"/>
        </w:rPr>
        <w:t>.</w:t>
      </w:r>
      <w:r w:rsidR="00F63C38" w:rsidRPr="00F63C38">
        <w:rPr>
          <w:rFonts w:ascii="Times" w:hAnsi="Times" w:cs="Calibri"/>
          <w:sz w:val="24"/>
          <w:szCs w:val="24"/>
        </w:rPr>
        <w:t>I</w:t>
      </w:r>
      <w:r w:rsidR="00A3303E">
        <w:rPr>
          <w:rFonts w:ascii="Times" w:hAnsi="Times" w:cs="Calibri"/>
          <w:sz w:val="24"/>
          <w:szCs w:val="24"/>
        </w:rPr>
        <w:t xml:space="preserve">. </w:t>
      </w:r>
      <w:r w:rsidR="00F63C38" w:rsidRPr="00F63C38">
        <w:rPr>
          <w:rFonts w:ascii="Times" w:hAnsi="Times" w:cs="Calibri"/>
          <w:sz w:val="24"/>
          <w:szCs w:val="24"/>
        </w:rPr>
        <w:t xml:space="preserve">risultano: </w:t>
      </w:r>
    </w:p>
    <w:p w14:paraId="04C5335F" w14:textId="77777777" w:rsidR="00336A73" w:rsidRPr="00336A73" w:rsidRDefault="00336A73" w:rsidP="00AA71F9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/>
          <w:sz w:val="10"/>
          <w:szCs w:val="10"/>
        </w:rPr>
      </w:pPr>
    </w:p>
    <w:p w14:paraId="1C506FF2" w14:textId="77777777" w:rsidR="00336A73" w:rsidRDefault="00336A73" w:rsidP="00AA71F9">
      <w:pPr>
        <w:tabs>
          <w:tab w:val="left" w:pos="851"/>
        </w:tabs>
        <w:snapToGrid w:val="0"/>
        <w:spacing w:after="160" w:line="360" w:lineRule="auto"/>
        <w:ind w:left="426"/>
        <w:contextualSpacing/>
        <w:jc w:val="both"/>
        <w:rPr>
          <w:rFonts w:ascii="Times" w:hAnsi="Times" w:cs="Calibri"/>
          <w:sz w:val="24"/>
          <w:szCs w:val="24"/>
        </w:rPr>
      </w:pPr>
      <w:r w:rsidRPr="00CB7319">
        <w:rPr>
          <w:rFonts w:ascii="Times" w:hAnsi="Times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B7319">
        <w:rPr>
          <w:rFonts w:ascii="Times" w:hAnsi="Times" w:cs="Calibri"/>
          <w:sz w:val="24"/>
          <w:szCs w:val="24"/>
        </w:rPr>
        <w:instrText xml:space="preserve"> FORMCHECKBOX </w:instrText>
      </w:r>
      <w:r w:rsidRPr="00CB7319">
        <w:rPr>
          <w:rFonts w:ascii="Times" w:hAnsi="Times" w:cs="Calibri"/>
          <w:sz w:val="24"/>
          <w:szCs w:val="24"/>
        </w:rPr>
      </w:r>
      <w:r w:rsidRPr="00CB7319">
        <w:rPr>
          <w:rFonts w:ascii="Times" w:hAnsi="Times" w:cs="Calibri"/>
          <w:sz w:val="24"/>
          <w:szCs w:val="24"/>
        </w:rPr>
        <w:fldChar w:fldCharType="separate"/>
      </w:r>
      <w:r w:rsidRPr="00CB7319">
        <w:rPr>
          <w:rFonts w:ascii="Times" w:hAnsi="Times" w:cs="Calibri"/>
          <w:sz w:val="24"/>
          <w:szCs w:val="24"/>
        </w:rPr>
        <w:fldChar w:fldCharType="end"/>
      </w:r>
      <w:r>
        <w:rPr>
          <w:rFonts w:ascii="Times" w:hAnsi="Times" w:cs="Calibri"/>
          <w:sz w:val="24"/>
          <w:szCs w:val="24"/>
        </w:rPr>
        <w:t xml:space="preserve"> pienamente raggiunti</w:t>
      </w:r>
    </w:p>
    <w:p w14:paraId="54E365BD" w14:textId="77777777" w:rsidR="00336A73" w:rsidRDefault="00336A73" w:rsidP="00AA71F9">
      <w:pPr>
        <w:tabs>
          <w:tab w:val="left" w:pos="851"/>
        </w:tabs>
        <w:snapToGrid w:val="0"/>
        <w:spacing w:after="160" w:line="360" w:lineRule="auto"/>
        <w:ind w:left="426"/>
        <w:contextualSpacing/>
        <w:jc w:val="both"/>
        <w:rPr>
          <w:rFonts w:ascii="Times" w:hAnsi="Times" w:cs="Calibri"/>
          <w:sz w:val="24"/>
          <w:szCs w:val="24"/>
        </w:rPr>
      </w:pPr>
      <w:r w:rsidRPr="00CB7319">
        <w:rPr>
          <w:rFonts w:ascii="Times" w:hAnsi="Times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B7319">
        <w:rPr>
          <w:rFonts w:ascii="Times" w:hAnsi="Times" w:cs="Calibri"/>
          <w:sz w:val="24"/>
          <w:szCs w:val="24"/>
        </w:rPr>
        <w:instrText xml:space="preserve"> FORMCHECKBOX </w:instrText>
      </w:r>
      <w:r w:rsidRPr="00CB7319">
        <w:rPr>
          <w:rFonts w:ascii="Times" w:hAnsi="Times" w:cs="Calibri"/>
          <w:sz w:val="24"/>
          <w:szCs w:val="24"/>
        </w:rPr>
      </w:r>
      <w:r w:rsidRPr="00CB7319">
        <w:rPr>
          <w:rFonts w:ascii="Times" w:hAnsi="Times" w:cs="Calibri"/>
          <w:sz w:val="24"/>
          <w:szCs w:val="24"/>
        </w:rPr>
        <w:fldChar w:fldCharType="separate"/>
      </w:r>
      <w:r w:rsidRPr="00CB7319">
        <w:rPr>
          <w:rFonts w:ascii="Times" w:hAnsi="Times" w:cs="Calibri"/>
          <w:sz w:val="24"/>
          <w:szCs w:val="24"/>
        </w:rPr>
        <w:fldChar w:fldCharType="end"/>
      </w:r>
      <w:r>
        <w:rPr>
          <w:rFonts w:ascii="Times" w:hAnsi="Times" w:cs="Calibri"/>
          <w:sz w:val="24"/>
          <w:szCs w:val="24"/>
        </w:rPr>
        <w:t xml:space="preserve"> parzialmente raggiunti</w:t>
      </w:r>
    </w:p>
    <w:p w14:paraId="32C2E0CC" w14:textId="77777777" w:rsidR="00336A73" w:rsidRDefault="00336A73" w:rsidP="00AA71F9">
      <w:pPr>
        <w:tabs>
          <w:tab w:val="left" w:pos="851"/>
        </w:tabs>
        <w:snapToGrid w:val="0"/>
        <w:spacing w:after="160" w:line="360" w:lineRule="auto"/>
        <w:ind w:left="426"/>
        <w:contextualSpacing/>
        <w:jc w:val="both"/>
        <w:rPr>
          <w:rFonts w:ascii="Times" w:hAnsi="Times" w:cs="Calibri"/>
          <w:sz w:val="24"/>
          <w:szCs w:val="24"/>
        </w:rPr>
      </w:pPr>
      <w:r w:rsidRPr="00CB7319">
        <w:rPr>
          <w:rFonts w:ascii="Times" w:hAnsi="Times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B7319">
        <w:rPr>
          <w:rFonts w:ascii="Times" w:hAnsi="Times" w:cs="Calibri"/>
          <w:sz w:val="24"/>
          <w:szCs w:val="24"/>
        </w:rPr>
        <w:instrText xml:space="preserve"> FORMCHECKBOX </w:instrText>
      </w:r>
      <w:r w:rsidRPr="00CB7319">
        <w:rPr>
          <w:rFonts w:ascii="Times" w:hAnsi="Times" w:cs="Calibri"/>
          <w:sz w:val="24"/>
          <w:szCs w:val="24"/>
        </w:rPr>
      </w:r>
      <w:r w:rsidRPr="00CB7319">
        <w:rPr>
          <w:rFonts w:ascii="Times" w:hAnsi="Times" w:cs="Calibri"/>
          <w:sz w:val="24"/>
          <w:szCs w:val="24"/>
        </w:rPr>
        <w:fldChar w:fldCharType="separate"/>
      </w:r>
      <w:r w:rsidRPr="00CB7319">
        <w:rPr>
          <w:rFonts w:ascii="Times" w:hAnsi="Times" w:cs="Calibri"/>
          <w:sz w:val="24"/>
          <w:szCs w:val="24"/>
        </w:rPr>
        <w:fldChar w:fldCharType="end"/>
      </w:r>
      <w:r>
        <w:rPr>
          <w:rFonts w:ascii="Times" w:hAnsi="Times" w:cs="Calibri"/>
          <w:sz w:val="24"/>
          <w:szCs w:val="24"/>
        </w:rPr>
        <w:t xml:space="preserve"> non raggiunti</w:t>
      </w:r>
    </w:p>
    <w:p w14:paraId="40BDA65B" w14:textId="77777777" w:rsidR="003B4B40" w:rsidRDefault="003B4B40" w:rsidP="00F54D60">
      <w:pPr>
        <w:tabs>
          <w:tab w:val="left" w:pos="284"/>
        </w:tabs>
        <w:snapToGrid w:val="0"/>
        <w:spacing w:before="240"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</w:p>
    <w:p w14:paraId="024F891E" w14:textId="0FD568BA" w:rsidR="00E3520F" w:rsidRDefault="00E3520F" w:rsidP="00F54D60">
      <w:pPr>
        <w:tabs>
          <w:tab w:val="left" w:pos="284"/>
        </w:tabs>
        <w:snapToGrid w:val="0"/>
        <w:spacing w:before="240"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E3520F">
        <w:rPr>
          <w:rFonts w:ascii="Times" w:hAnsi="Times" w:cs="Calibri"/>
          <w:sz w:val="24"/>
          <w:szCs w:val="24"/>
        </w:rPr>
        <w:t>Il G</w:t>
      </w:r>
      <w:r w:rsidR="00A3303E">
        <w:rPr>
          <w:rFonts w:ascii="Times" w:hAnsi="Times" w:cs="Calibri"/>
          <w:sz w:val="24"/>
          <w:szCs w:val="24"/>
        </w:rPr>
        <w:t>.</w:t>
      </w:r>
      <w:r w:rsidRPr="00E3520F">
        <w:rPr>
          <w:rFonts w:ascii="Times" w:hAnsi="Times" w:cs="Calibri"/>
          <w:sz w:val="24"/>
          <w:szCs w:val="24"/>
        </w:rPr>
        <w:t>L</w:t>
      </w:r>
      <w:r w:rsidR="00A3303E">
        <w:rPr>
          <w:rFonts w:ascii="Times" w:hAnsi="Times" w:cs="Calibri"/>
          <w:sz w:val="24"/>
          <w:szCs w:val="24"/>
        </w:rPr>
        <w:t>.</w:t>
      </w:r>
      <w:r w:rsidRPr="00E3520F">
        <w:rPr>
          <w:rFonts w:ascii="Times" w:hAnsi="Times" w:cs="Calibri"/>
          <w:sz w:val="24"/>
          <w:szCs w:val="24"/>
        </w:rPr>
        <w:t>O</w:t>
      </w:r>
      <w:r w:rsidR="00A3303E">
        <w:rPr>
          <w:rFonts w:ascii="Times" w:hAnsi="Times" w:cs="Calibri"/>
          <w:sz w:val="24"/>
          <w:szCs w:val="24"/>
        </w:rPr>
        <w:t>.</w:t>
      </w:r>
      <w:r w:rsidRPr="00E3520F">
        <w:rPr>
          <w:rFonts w:ascii="Times" w:hAnsi="Times" w:cs="Calibri"/>
          <w:sz w:val="24"/>
          <w:szCs w:val="24"/>
        </w:rPr>
        <w:t xml:space="preserve"> procede alla compilazione e aggiornamento delle sezioni del P</w:t>
      </w:r>
      <w:r w:rsidR="00A3303E">
        <w:rPr>
          <w:rFonts w:ascii="Times" w:hAnsi="Times" w:cs="Calibri"/>
          <w:sz w:val="24"/>
          <w:szCs w:val="24"/>
        </w:rPr>
        <w:t>.</w:t>
      </w:r>
      <w:r w:rsidRPr="00E3520F">
        <w:rPr>
          <w:rFonts w:ascii="Times" w:hAnsi="Times" w:cs="Calibri"/>
          <w:sz w:val="24"/>
          <w:szCs w:val="24"/>
        </w:rPr>
        <w:t>E</w:t>
      </w:r>
      <w:r w:rsidR="00A3303E">
        <w:rPr>
          <w:rFonts w:ascii="Times" w:hAnsi="Times" w:cs="Calibri"/>
          <w:sz w:val="24"/>
          <w:szCs w:val="24"/>
        </w:rPr>
        <w:t>.</w:t>
      </w:r>
      <w:r w:rsidRPr="00E3520F">
        <w:rPr>
          <w:rFonts w:ascii="Times" w:hAnsi="Times" w:cs="Calibri"/>
          <w:sz w:val="24"/>
          <w:szCs w:val="24"/>
        </w:rPr>
        <w:t>I</w:t>
      </w:r>
      <w:r w:rsidR="00A3303E">
        <w:rPr>
          <w:rFonts w:ascii="Times" w:hAnsi="Times" w:cs="Calibri"/>
          <w:sz w:val="24"/>
          <w:szCs w:val="24"/>
        </w:rPr>
        <w:t>.</w:t>
      </w:r>
      <w:r w:rsidRPr="00E3520F">
        <w:rPr>
          <w:rFonts w:ascii="Times" w:hAnsi="Times" w:cs="Calibri"/>
          <w:sz w:val="24"/>
          <w:szCs w:val="24"/>
        </w:rPr>
        <w:t xml:space="preserve"> oggetto di verifica finale, nonché all’eventuale aggiornamento della composizione del </w:t>
      </w:r>
      <w:r>
        <w:rPr>
          <w:rFonts w:ascii="Times" w:hAnsi="Times" w:cs="Calibri"/>
          <w:sz w:val="24"/>
          <w:szCs w:val="24"/>
        </w:rPr>
        <w:t>gruppo di lavoro:</w:t>
      </w:r>
    </w:p>
    <w:p w14:paraId="2C2BEEAF" w14:textId="5EF5F63F" w:rsidR="00F54D60" w:rsidRPr="00F54D60" w:rsidRDefault="00F54D60" w:rsidP="00F54D60">
      <w:pPr>
        <w:tabs>
          <w:tab w:val="left" w:pos="284"/>
        </w:tabs>
        <w:snapToGrid w:val="0"/>
        <w:spacing w:before="240"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F54D60">
        <w:rPr>
          <w:rFonts w:ascii="Times" w:hAnsi="Times" w:cs="Calibri"/>
          <w:sz w:val="24"/>
          <w:szCs w:val="24"/>
        </w:rPr>
        <w:t>o</w:t>
      </w:r>
      <w:r w:rsidRPr="00F54D60">
        <w:rPr>
          <w:rFonts w:ascii="Times" w:hAnsi="Times" w:cs="Calibri"/>
          <w:sz w:val="24"/>
          <w:szCs w:val="24"/>
        </w:rPr>
        <w:tab/>
        <w:t>SEZIONE 5 (“Verifica conclusiva degli esiti”);</w:t>
      </w:r>
    </w:p>
    <w:p w14:paraId="2C7078C8" w14:textId="1CF4B671" w:rsidR="00F54D60" w:rsidRPr="00F54D60" w:rsidRDefault="00F54D60" w:rsidP="00F54D60">
      <w:pPr>
        <w:tabs>
          <w:tab w:val="left" w:pos="284"/>
        </w:tabs>
        <w:snapToGrid w:val="0"/>
        <w:spacing w:before="240"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F54D60">
        <w:rPr>
          <w:rFonts w:ascii="Times" w:hAnsi="Times" w:cs="Calibri"/>
          <w:sz w:val="24"/>
          <w:szCs w:val="24"/>
        </w:rPr>
        <w:t>o</w:t>
      </w:r>
      <w:r w:rsidRPr="00F54D60">
        <w:rPr>
          <w:rFonts w:ascii="Times" w:hAnsi="Times" w:cs="Calibri"/>
          <w:sz w:val="24"/>
          <w:szCs w:val="24"/>
        </w:rPr>
        <w:tab/>
        <w:t>SEZIONE 7 (“Verifica conclusiva degli esiti ”);</w:t>
      </w:r>
    </w:p>
    <w:p w14:paraId="71D655E3" w14:textId="7307C193" w:rsidR="00F54D60" w:rsidRPr="00F54D60" w:rsidRDefault="00F54D60" w:rsidP="00F54D60">
      <w:pPr>
        <w:tabs>
          <w:tab w:val="left" w:pos="284"/>
        </w:tabs>
        <w:snapToGrid w:val="0"/>
        <w:spacing w:before="240"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F54D60">
        <w:rPr>
          <w:rFonts w:ascii="Times" w:hAnsi="Times" w:cs="Calibri"/>
          <w:sz w:val="24"/>
          <w:szCs w:val="24"/>
        </w:rPr>
        <w:t>o</w:t>
      </w:r>
      <w:r w:rsidRPr="00F54D60">
        <w:rPr>
          <w:rFonts w:ascii="Times" w:hAnsi="Times" w:cs="Calibri"/>
          <w:sz w:val="24"/>
          <w:szCs w:val="24"/>
        </w:rPr>
        <w:tab/>
        <w:t>SEZIONE 8 (“Verifica conclusiva degli esiti”);</w:t>
      </w:r>
    </w:p>
    <w:p w14:paraId="46A9DF60" w14:textId="27141FC3" w:rsidR="00F54D60" w:rsidRPr="00F54D60" w:rsidRDefault="00F54D60" w:rsidP="00F54D60">
      <w:pPr>
        <w:tabs>
          <w:tab w:val="left" w:pos="284"/>
        </w:tabs>
        <w:snapToGrid w:val="0"/>
        <w:spacing w:before="240"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F54D60">
        <w:rPr>
          <w:rFonts w:ascii="Times" w:hAnsi="Times" w:cs="Calibri"/>
          <w:sz w:val="24"/>
          <w:szCs w:val="24"/>
        </w:rPr>
        <w:t>o</w:t>
      </w:r>
      <w:r w:rsidRPr="00F54D60">
        <w:rPr>
          <w:rFonts w:ascii="Times" w:hAnsi="Times" w:cs="Calibri"/>
          <w:sz w:val="24"/>
          <w:szCs w:val="24"/>
        </w:rPr>
        <w:tab/>
        <w:t>SEZIONE 10 (Certificazione delle competenze) solo per alunni in uscita dalle classi quinte</w:t>
      </w:r>
      <w:r w:rsidR="00E3520F">
        <w:rPr>
          <w:rFonts w:ascii="Times" w:hAnsi="Times" w:cs="Calibri"/>
          <w:sz w:val="24"/>
          <w:szCs w:val="24"/>
        </w:rPr>
        <w:t xml:space="preserve"> (scuola primaria) e classi terze (scuola secondaria)</w:t>
      </w:r>
      <w:r w:rsidRPr="00F54D60">
        <w:rPr>
          <w:rFonts w:ascii="Times" w:hAnsi="Times" w:cs="Calibri"/>
          <w:sz w:val="24"/>
          <w:szCs w:val="24"/>
        </w:rPr>
        <w:t>;</w:t>
      </w:r>
    </w:p>
    <w:p w14:paraId="7DEB2DBA" w14:textId="06DCC81F" w:rsidR="00F54D60" w:rsidRDefault="00F54D60" w:rsidP="00F54D60">
      <w:pPr>
        <w:tabs>
          <w:tab w:val="left" w:pos="284"/>
        </w:tabs>
        <w:snapToGrid w:val="0"/>
        <w:spacing w:before="240"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F54D60">
        <w:rPr>
          <w:rFonts w:ascii="Times" w:hAnsi="Times" w:cs="Calibri"/>
          <w:sz w:val="24"/>
          <w:szCs w:val="24"/>
        </w:rPr>
        <w:t>o</w:t>
      </w:r>
      <w:r w:rsidRPr="00F54D60">
        <w:rPr>
          <w:rFonts w:ascii="Times" w:hAnsi="Times" w:cs="Calibri"/>
          <w:sz w:val="24"/>
          <w:szCs w:val="24"/>
        </w:rPr>
        <w:tab/>
        <w:t>SEZIONE 11 (Verifica finale/Proposte per le risorse professionali e i servizi di supporto necessari</w:t>
      </w:r>
      <w:r w:rsidR="00E3520F">
        <w:rPr>
          <w:rFonts w:ascii="Times" w:hAnsi="Times" w:cs="Calibri"/>
          <w:sz w:val="24"/>
          <w:szCs w:val="24"/>
        </w:rPr>
        <w:t>).</w:t>
      </w:r>
    </w:p>
    <w:p w14:paraId="140212DC" w14:textId="77777777" w:rsidR="003B4B40" w:rsidRDefault="003B4B40" w:rsidP="003B4B40">
      <w:pPr>
        <w:tabs>
          <w:tab w:val="left" w:pos="284"/>
        </w:tabs>
        <w:spacing w:after="0" w:line="360" w:lineRule="auto"/>
        <w:jc w:val="both"/>
        <w:rPr>
          <w:rFonts w:ascii="Times" w:hAnsi="Times" w:cs="Calibri"/>
          <w:b/>
          <w:bCs/>
          <w:i/>
          <w:sz w:val="24"/>
          <w:szCs w:val="24"/>
        </w:rPr>
      </w:pPr>
    </w:p>
    <w:p w14:paraId="5360D2A2" w14:textId="00BFA549" w:rsidR="003B4B40" w:rsidRPr="003354B2" w:rsidRDefault="003B4B40" w:rsidP="003B4B40">
      <w:pPr>
        <w:tabs>
          <w:tab w:val="left" w:pos="284"/>
        </w:tabs>
        <w:spacing w:after="0" w:line="360" w:lineRule="auto"/>
        <w:jc w:val="both"/>
        <w:rPr>
          <w:rFonts w:ascii="Times" w:hAnsi="Times" w:cs="Calibri"/>
          <w:b/>
          <w:bCs/>
          <w:i/>
          <w:sz w:val="24"/>
          <w:szCs w:val="24"/>
        </w:rPr>
      </w:pPr>
      <w:r>
        <w:rPr>
          <w:rFonts w:ascii="Times" w:hAnsi="Times" w:cs="Calibri"/>
          <w:b/>
          <w:bCs/>
          <w:i/>
          <w:sz w:val="24"/>
          <w:szCs w:val="24"/>
        </w:rPr>
        <w:t>Eventuali osservazioni / intervent</w:t>
      </w:r>
      <w:r w:rsidRPr="003354B2">
        <w:rPr>
          <w:rFonts w:ascii="Times" w:hAnsi="Times" w:cs="Calibri"/>
          <w:b/>
          <w:bCs/>
          <w:i/>
          <w:sz w:val="24"/>
          <w:szCs w:val="24"/>
        </w:rPr>
        <w:t>i dei partecipanti al G</w:t>
      </w:r>
      <w:r w:rsidR="00A3303E">
        <w:rPr>
          <w:rFonts w:ascii="Times" w:hAnsi="Times" w:cs="Calibri"/>
          <w:b/>
          <w:bCs/>
          <w:i/>
          <w:sz w:val="24"/>
          <w:szCs w:val="24"/>
        </w:rPr>
        <w:t>.</w:t>
      </w:r>
      <w:r w:rsidRPr="003354B2">
        <w:rPr>
          <w:rFonts w:ascii="Times" w:hAnsi="Times" w:cs="Calibri"/>
          <w:b/>
          <w:bCs/>
          <w:i/>
          <w:sz w:val="24"/>
          <w:szCs w:val="24"/>
        </w:rPr>
        <w:t>L</w:t>
      </w:r>
      <w:r w:rsidR="00A3303E">
        <w:rPr>
          <w:rFonts w:ascii="Times" w:hAnsi="Times" w:cs="Calibri"/>
          <w:b/>
          <w:bCs/>
          <w:i/>
          <w:sz w:val="24"/>
          <w:szCs w:val="24"/>
        </w:rPr>
        <w:t>.</w:t>
      </w:r>
      <w:r w:rsidRPr="003354B2">
        <w:rPr>
          <w:rFonts w:ascii="Times" w:hAnsi="Times" w:cs="Calibri"/>
          <w:b/>
          <w:bCs/>
          <w:i/>
          <w:sz w:val="24"/>
          <w:szCs w:val="24"/>
        </w:rPr>
        <w:t>O</w:t>
      </w:r>
      <w:r w:rsidR="00A3303E">
        <w:rPr>
          <w:rFonts w:ascii="Times" w:hAnsi="Times" w:cs="Calibri"/>
          <w:b/>
          <w:bCs/>
          <w:i/>
          <w:sz w:val="24"/>
          <w:szCs w:val="24"/>
        </w:rPr>
        <w:t>.</w:t>
      </w:r>
    </w:p>
    <w:p w14:paraId="29109F6E" w14:textId="74AFAB13" w:rsidR="007627ED" w:rsidRPr="003B4B40" w:rsidRDefault="003B4B40" w:rsidP="003B4B40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Times" w:hAnsi="Times" w:cs="Calibri"/>
          <w:sz w:val="24"/>
          <w:szCs w:val="24"/>
        </w:rPr>
      </w:pPr>
      <w:r w:rsidRPr="00B50223">
        <w:rPr>
          <w:rFonts w:ascii="Times" w:hAnsi="Times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" w:hAnsi="Times" w:cs="Calibri"/>
          <w:sz w:val="24"/>
          <w:szCs w:val="24"/>
        </w:rPr>
        <w:t>______</w:t>
      </w:r>
    </w:p>
    <w:p w14:paraId="3861E31E" w14:textId="77777777" w:rsidR="003B4B40" w:rsidRDefault="003B4B40" w:rsidP="00E73A54">
      <w:pPr>
        <w:pStyle w:val="Paragrafoelenco"/>
        <w:spacing w:after="0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2723B" w14:textId="77777777" w:rsidR="003B4B40" w:rsidRDefault="003B4B40" w:rsidP="00E73A54">
      <w:pPr>
        <w:pStyle w:val="Paragrafoelenco"/>
        <w:spacing w:after="0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AD85E" w14:textId="01738CE7" w:rsidR="00AA71F9" w:rsidRPr="00AA71F9" w:rsidRDefault="00F63C38" w:rsidP="00AA71F9">
      <w:pPr>
        <w:tabs>
          <w:tab w:val="left" w:pos="284"/>
        </w:tabs>
        <w:snapToGrid w:val="0"/>
        <w:spacing w:after="160" w:line="36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C3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63C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27ED" w:rsidRPr="007627ED">
        <w:rPr>
          <w:rFonts w:ascii="Times New Roman" w:hAnsi="Times New Roman" w:cs="Times New Roman"/>
          <w:b/>
          <w:bCs/>
          <w:sz w:val="24"/>
          <w:szCs w:val="24"/>
        </w:rPr>
        <w:t xml:space="preserve">Individuazione degli interventi e delle risorse necessarie a garantire il diritto allo studio e la frequenza per </w:t>
      </w:r>
      <w:proofErr w:type="spellStart"/>
      <w:r w:rsidR="007627ED" w:rsidRPr="007627ED">
        <w:rPr>
          <w:rFonts w:ascii="Times New Roman" w:hAnsi="Times New Roman" w:cs="Times New Roman"/>
          <w:b/>
          <w:bCs/>
          <w:sz w:val="24"/>
          <w:szCs w:val="24"/>
        </w:rPr>
        <w:t>l’a.s.</w:t>
      </w:r>
      <w:proofErr w:type="spellEnd"/>
      <w:r w:rsidR="007627ED" w:rsidRPr="007627ED">
        <w:rPr>
          <w:rFonts w:ascii="Times New Roman" w:hAnsi="Times New Roman" w:cs="Times New Roman"/>
          <w:b/>
          <w:bCs/>
          <w:sz w:val="24"/>
          <w:szCs w:val="24"/>
        </w:rPr>
        <w:t xml:space="preserve"> successivo</w:t>
      </w:r>
    </w:p>
    <w:p w14:paraId="77CC1FB8" w14:textId="18D1DAE1" w:rsidR="00FE5F6F" w:rsidRPr="00FE5F6F" w:rsidRDefault="00FE5F6F" w:rsidP="00AA71F9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/>
          <w:sz w:val="24"/>
          <w:szCs w:val="24"/>
        </w:rPr>
      </w:pPr>
      <w:r w:rsidRPr="00FE5F6F">
        <w:rPr>
          <w:rFonts w:ascii="Times" w:hAnsi="Times"/>
          <w:sz w:val="24"/>
          <w:szCs w:val="24"/>
        </w:rPr>
        <w:t>Sulla base delle osservazioni sistematiche effettuate nel corso dell’anno scolastico,</w:t>
      </w:r>
      <w:r w:rsidR="00E3520F">
        <w:rPr>
          <w:rFonts w:ascii="Times" w:hAnsi="Times"/>
          <w:sz w:val="24"/>
          <w:szCs w:val="24"/>
        </w:rPr>
        <w:t xml:space="preserve"> tenuto conto d</w:t>
      </w:r>
      <w:r w:rsidR="00B65572">
        <w:rPr>
          <w:rFonts w:ascii="Times" w:hAnsi="Times"/>
          <w:sz w:val="24"/>
          <w:szCs w:val="24"/>
        </w:rPr>
        <w:t>ella documentazione agli atti</w:t>
      </w:r>
      <w:r w:rsidR="00E3520F">
        <w:rPr>
          <w:rFonts w:ascii="Times" w:hAnsi="Times"/>
          <w:sz w:val="24"/>
          <w:szCs w:val="24"/>
        </w:rPr>
        <w:t>,</w:t>
      </w:r>
      <w:r w:rsidRPr="00FE5F6F">
        <w:rPr>
          <w:rFonts w:ascii="Times" w:hAnsi="Times"/>
          <w:sz w:val="24"/>
          <w:szCs w:val="24"/>
        </w:rPr>
        <w:t xml:space="preserve"> dei risultati raggiunti e delle eventuali difficoltà emerse, il </w:t>
      </w:r>
      <w:r w:rsidR="00E3520F">
        <w:rPr>
          <w:rFonts w:ascii="Times" w:hAnsi="Times"/>
          <w:sz w:val="24"/>
          <w:szCs w:val="24"/>
        </w:rPr>
        <w:t>G.L.O.</w:t>
      </w:r>
      <w:r w:rsidRPr="00FE5F6F">
        <w:rPr>
          <w:rFonts w:ascii="Times" w:hAnsi="Times"/>
          <w:sz w:val="24"/>
          <w:szCs w:val="24"/>
        </w:rPr>
        <w:t xml:space="preserve"> formula le seguenti proposte in merito all’organizzazione degli interventi per l’anno scolastico successivo</w:t>
      </w:r>
      <w:r w:rsidR="00E3520F">
        <w:t xml:space="preserve">, secondo </w:t>
      </w:r>
      <w:r w:rsidR="00E3520F" w:rsidRPr="00E3520F">
        <w:rPr>
          <w:rFonts w:ascii="Times" w:hAnsi="Times"/>
          <w:sz w:val="24"/>
          <w:szCs w:val="24"/>
        </w:rPr>
        <w:t>quanto previsto dal Decreto Interministeriale 29.12.2020, n. 182</w:t>
      </w:r>
      <w:r w:rsidRPr="00FE5F6F">
        <w:rPr>
          <w:rFonts w:ascii="Times" w:hAnsi="Times"/>
          <w:sz w:val="24"/>
          <w:szCs w:val="24"/>
        </w:rPr>
        <w:t>.</w:t>
      </w:r>
    </w:p>
    <w:p w14:paraId="7C04F719" w14:textId="7E68FFDD" w:rsidR="00336A73" w:rsidRDefault="00FE5F6F" w:rsidP="00AA71F9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/>
          <w:sz w:val="24"/>
          <w:szCs w:val="24"/>
        </w:rPr>
      </w:pPr>
      <w:r w:rsidRPr="00FE5F6F">
        <w:rPr>
          <w:rFonts w:ascii="Times" w:hAnsi="Times"/>
          <w:sz w:val="24"/>
          <w:szCs w:val="24"/>
        </w:rPr>
        <w:lastRenderedPageBreak/>
        <w:t>In particolare, si ritiene opportuno prevedere</w:t>
      </w:r>
      <w:r w:rsidR="00E3520F">
        <w:rPr>
          <w:rFonts w:ascii="Times" w:hAnsi="Times"/>
          <w:sz w:val="24"/>
          <w:szCs w:val="24"/>
        </w:rPr>
        <w:t xml:space="preserve"> per </w:t>
      </w:r>
      <w:proofErr w:type="spellStart"/>
      <w:r w:rsidR="00E3520F">
        <w:rPr>
          <w:rFonts w:ascii="Times" w:hAnsi="Times"/>
          <w:sz w:val="24"/>
          <w:szCs w:val="24"/>
        </w:rPr>
        <w:t>l’a.s.</w:t>
      </w:r>
      <w:proofErr w:type="spellEnd"/>
      <w:r w:rsidR="00E3520F">
        <w:rPr>
          <w:rFonts w:ascii="Times" w:hAnsi="Times"/>
          <w:sz w:val="24"/>
          <w:szCs w:val="24"/>
        </w:rPr>
        <w:t xml:space="preserve"> 2026/27</w:t>
      </w:r>
      <w:r w:rsidRPr="00FE5F6F">
        <w:rPr>
          <w:rFonts w:ascii="Times" w:hAnsi="Times"/>
          <w:sz w:val="24"/>
          <w:szCs w:val="24"/>
        </w:rPr>
        <w:t>:</w:t>
      </w:r>
    </w:p>
    <w:p w14:paraId="643EF0BA" w14:textId="5739B775" w:rsidR="00FE5F6F" w:rsidRDefault="00FE5F6F" w:rsidP="00FE5F6F">
      <w:pPr>
        <w:pStyle w:val="Paragrafoelenco"/>
        <w:widowControl w:val="0"/>
        <w:numPr>
          <w:ilvl w:val="0"/>
          <w:numId w:val="12"/>
        </w:numPr>
        <w:tabs>
          <w:tab w:val="left" w:pos="540"/>
          <w:tab w:val="left" w:pos="1289"/>
          <w:tab w:val="left" w:pos="5939"/>
        </w:tabs>
        <w:autoSpaceDE w:val="0"/>
        <w:autoSpaceDN w:val="0"/>
        <w:spacing w:after="0" w:line="240" w:lineRule="auto"/>
        <w:ind w:left="1289" w:hanging="359"/>
        <w:contextualSpacing w:val="0"/>
        <w:rPr>
          <w:sz w:val="24"/>
        </w:rPr>
      </w:pPr>
      <w:r>
        <w:rPr>
          <w:sz w:val="24"/>
        </w:rPr>
        <w:t>ore settimanali di docente di sostegno</w:t>
      </w:r>
      <w:r w:rsidRPr="00F228BE">
        <w:rPr>
          <w:sz w:val="24"/>
        </w:rPr>
        <w:t xml:space="preserve">: </w:t>
      </w:r>
      <w:r w:rsidRPr="00F228BE">
        <w:rPr>
          <w:spacing w:val="-5"/>
          <w:sz w:val="24"/>
        </w:rPr>
        <w:t>n.</w:t>
      </w:r>
      <w:r>
        <w:rPr>
          <w:spacing w:val="-5"/>
          <w:sz w:val="24"/>
        </w:rPr>
        <w:t xml:space="preserve"> </w:t>
      </w:r>
      <w:r w:rsidR="00082863">
        <w:rPr>
          <w:sz w:val="24"/>
        </w:rPr>
        <w:t>____</w:t>
      </w:r>
      <w:r>
        <w:rPr>
          <w:spacing w:val="-10"/>
          <w:sz w:val="24"/>
        </w:rPr>
        <w:t>;</w:t>
      </w:r>
    </w:p>
    <w:p w14:paraId="5DA5EDD4" w14:textId="77777777" w:rsidR="00FE5F6F" w:rsidRDefault="00FE5F6F" w:rsidP="00FE5F6F">
      <w:pPr>
        <w:pStyle w:val="Corpotesto"/>
        <w:tabs>
          <w:tab w:val="left" w:pos="540"/>
        </w:tabs>
        <w:spacing w:before="1"/>
      </w:pPr>
    </w:p>
    <w:p w14:paraId="41A1CB30" w14:textId="183DEEA5" w:rsidR="00FE5F6F" w:rsidRDefault="00FE5F6F" w:rsidP="00FE5F6F">
      <w:pPr>
        <w:pStyle w:val="Paragrafoelenco"/>
        <w:widowControl w:val="0"/>
        <w:numPr>
          <w:ilvl w:val="0"/>
          <w:numId w:val="12"/>
        </w:numPr>
        <w:tabs>
          <w:tab w:val="left" w:pos="540"/>
          <w:tab w:val="left" w:pos="1289"/>
          <w:tab w:val="left" w:pos="6779"/>
        </w:tabs>
        <w:autoSpaceDE w:val="0"/>
        <w:autoSpaceDN w:val="0"/>
        <w:spacing w:after="0" w:line="240" w:lineRule="auto"/>
        <w:ind w:left="1289" w:hanging="359"/>
        <w:contextualSpacing w:val="0"/>
        <w:rPr>
          <w:sz w:val="24"/>
        </w:rPr>
      </w:pPr>
      <w:r>
        <w:rPr>
          <w:sz w:val="24"/>
        </w:rPr>
        <w:t xml:space="preserve">ore settimanali di assistenza igienica di base: </w:t>
      </w:r>
      <w:r>
        <w:rPr>
          <w:spacing w:val="-5"/>
          <w:sz w:val="24"/>
        </w:rPr>
        <w:t xml:space="preserve">n. </w:t>
      </w:r>
      <w:r w:rsidR="00082863">
        <w:rPr>
          <w:spacing w:val="-5"/>
          <w:sz w:val="24"/>
        </w:rPr>
        <w:t>____</w:t>
      </w:r>
      <w:r>
        <w:rPr>
          <w:spacing w:val="-10"/>
          <w:sz w:val="24"/>
        </w:rPr>
        <w:t>;</w:t>
      </w:r>
    </w:p>
    <w:p w14:paraId="76FCBCDD" w14:textId="77777777" w:rsidR="00FE5F6F" w:rsidRDefault="00FE5F6F" w:rsidP="00FE5F6F">
      <w:pPr>
        <w:pStyle w:val="Corpotesto"/>
        <w:tabs>
          <w:tab w:val="left" w:pos="540"/>
        </w:tabs>
        <w:spacing w:before="1"/>
      </w:pPr>
    </w:p>
    <w:p w14:paraId="58E64E9D" w14:textId="77777777" w:rsidR="00FE5F6F" w:rsidRDefault="00FE5F6F" w:rsidP="00FE5F6F">
      <w:pPr>
        <w:pStyle w:val="Paragrafoelenco"/>
        <w:widowControl w:val="0"/>
        <w:numPr>
          <w:ilvl w:val="0"/>
          <w:numId w:val="12"/>
        </w:numPr>
        <w:tabs>
          <w:tab w:val="left" w:pos="540"/>
          <w:tab w:val="left" w:pos="1290"/>
          <w:tab w:val="left" w:pos="2489"/>
          <w:tab w:val="left" w:pos="3942"/>
          <w:tab w:val="left" w:pos="4460"/>
          <w:tab w:val="left" w:pos="5032"/>
          <w:tab w:val="left" w:pos="5209"/>
          <w:tab w:val="left" w:pos="6709"/>
          <w:tab w:val="left" w:pos="7001"/>
          <w:tab w:val="left" w:pos="7415"/>
          <w:tab w:val="left" w:pos="8079"/>
          <w:tab w:val="left" w:pos="8491"/>
          <w:tab w:val="left" w:pos="9675"/>
          <w:tab w:val="left" w:pos="9967"/>
        </w:tabs>
        <w:autoSpaceDE w:val="0"/>
        <w:autoSpaceDN w:val="0"/>
        <w:spacing w:after="240" w:line="480" w:lineRule="auto"/>
        <w:ind w:right="237"/>
        <w:contextualSpacing w:val="0"/>
        <w:rPr>
          <w:sz w:val="24"/>
        </w:rPr>
      </w:pPr>
      <w:r>
        <w:rPr>
          <w:spacing w:val="-2"/>
          <w:sz w:val="24"/>
        </w:rPr>
        <w:t>assistenza</w:t>
      </w:r>
      <w:r>
        <w:rPr>
          <w:sz w:val="24"/>
        </w:rPr>
        <w:tab/>
      </w:r>
      <w:r>
        <w:rPr>
          <w:spacing w:val="-2"/>
          <w:sz w:val="24"/>
        </w:rPr>
        <w:t>Specialistica</w:t>
      </w:r>
      <w:r>
        <w:rPr>
          <w:sz w:val="24"/>
        </w:rPr>
        <w:tab/>
      </w:r>
      <w:r>
        <w:rPr>
          <w:spacing w:val="-4"/>
          <w:sz w:val="24"/>
        </w:rPr>
        <w:t>e/o</w:t>
      </w:r>
      <w:r>
        <w:rPr>
          <w:sz w:val="24"/>
        </w:rPr>
        <w:tab/>
      </w:r>
      <w:r>
        <w:rPr>
          <w:spacing w:val="-4"/>
          <w:sz w:val="24"/>
        </w:rPr>
        <w:t>alla</w:t>
      </w:r>
      <w:r>
        <w:rPr>
          <w:sz w:val="24"/>
        </w:rPr>
        <w:tab/>
      </w:r>
      <w:r>
        <w:rPr>
          <w:spacing w:val="-2"/>
          <w:sz w:val="24"/>
        </w:rPr>
        <w:t>comunicazione</w:t>
      </w:r>
      <w:r>
        <w:rPr>
          <w:spacing w:val="-10"/>
          <w:sz w:val="24"/>
        </w:rPr>
        <w:t>:</w:t>
      </w:r>
      <w:r>
        <w:rPr>
          <w:sz w:val="24"/>
        </w:rPr>
        <w:tab/>
      </w:r>
    </w:p>
    <w:p w14:paraId="5F12EB84" w14:textId="77777777" w:rsidR="00382934" w:rsidRDefault="00FE5F6F" w:rsidP="00FE5F6F">
      <w:pPr>
        <w:pStyle w:val="Paragrafoelenco"/>
        <w:numPr>
          <w:ilvl w:val="0"/>
          <w:numId w:val="13"/>
        </w:numPr>
        <w:tabs>
          <w:tab w:val="left" w:pos="540"/>
          <w:tab w:val="left" w:pos="10206"/>
        </w:tabs>
        <w:spacing w:before="80" w:after="80" w:line="360" w:lineRule="auto"/>
        <w:ind w:left="1701" w:right="574"/>
        <w:jc w:val="both"/>
        <w:rPr>
          <w:sz w:val="24"/>
        </w:rPr>
      </w:pPr>
      <w:r w:rsidRPr="00F228BE">
        <w:rPr>
          <w:sz w:val="24"/>
        </w:rPr>
        <w:t xml:space="preserve">Tipologia di assistenza / figura professionale: </w:t>
      </w:r>
    </w:p>
    <w:p w14:paraId="1662BF45" w14:textId="4878D868" w:rsidR="00FE5F6F" w:rsidRPr="00F228BE" w:rsidRDefault="00FE5F6F" w:rsidP="00382934">
      <w:pPr>
        <w:pStyle w:val="Paragrafoelenco"/>
        <w:tabs>
          <w:tab w:val="left" w:pos="540"/>
          <w:tab w:val="left" w:pos="10206"/>
        </w:tabs>
        <w:spacing w:before="80" w:after="80" w:line="360" w:lineRule="auto"/>
        <w:ind w:left="1701" w:right="574"/>
        <w:jc w:val="both"/>
        <w:rPr>
          <w:sz w:val="24"/>
        </w:rPr>
      </w:pPr>
      <w:r w:rsidRPr="00F228BE">
        <w:rPr>
          <w:sz w:val="24"/>
        </w:rPr>
        <w:t xml:space="preserve">per </w:t>
      </w:r>
      <w:r>
        <w:rPr>
          <w:sz w:val="24"/>
        </w:rPr>
        <w:t>ore settimanali n</w:t>
      </w:r>
      <w:r w:rsidRPr="00F228BE">
        <w:rPr>
          <w:sz w:val="24"/>
        </w:rPr>
        <w:t xml:space="preserve">. </w:t>
      </w:r>
      <w:r>
        <w:rPr>
          <w:sz w:val="24"/>
        </w:rPr>
        <w:t>_____</w:t>
      </w:r>
      <w:r w:rsidRPr="00F228BE">
        <w:rPr>
          <w:sz w:val="24"/>
        </w:rPr>
        <w:t xml:space="preserve"> </w:t>
      </w:r>
    </w:p>
    <w:p w14:paraId="04393E19" w14:textId="77777777" w:rsidR="007627ED" w:rsidRDefault="007627ED" w:rsidP="00722B4D">
      <w:pPr>
        <w:tabs>
          <w:tab w:val="left" w:pos="284"/>
        </w:tabs>
        <w:spacing w:after="0" w:line="360" w:lineRule="auto"/>
        <w:jc w:val="both"/>
        <w:rPr>
          <w:rFonts w:ascii="Times" w:hAnsi="Times" w:cs="Calibri"/>
          <w:b/>
          <w:bCs/>
          <w:i/>
          <w:sz w:val="24"/>
          <w:szCs w:val="24"/>
        </w:rPr>
      </w:pPr>
    </w:p>
    <w:p w14:paraId="5BC4BA17" w14:textId="52607A6E" w:rsidR="00722B4D" w:rsidRPr="003354B2" w:rsidRDefault="00722B4D" w:rsidP="00722B4D">
      <w:pPr>
        <w:tabs>
          <w:tab w:val="left" w:pos="284"/>
        </w:tabs>
        <w:spacing w:after="0" w:line="360" w:lineRule="auto"/>
        <w:jc w:val="both"/>
        <w:rPr>
          <w:rFonts w:ascii="Times" w:hAnsi="Times" w:cs="Calibri"/>
          <w:b/>
          <w:bCs/>
          <w:i/>
          <w:sz w:val="24"/>
          <w:szCs w:val="24"/>
        </w:rPr>
      </w:pPr>
      <w:r>
        <w:rPr>
          <w:rFonts w:ascii="Times" w:hAnsi="Times" w:cs="Calibri"/>
          <w:b/>
          <w:bCs/>
          <w:i/>
          <w:sz w:val="24"/>
          <w:szCs w:val="24"/>
        </w:rPr>
        <w:t>Eventuali osservazioni / intervent</w:t>
      </w:r>
      <w:r w:rsidRPr="003354B2">
        <w:rPr>
          <w:rFonts w:ascii="Times" w:hAnsi="Times" w:cs="Calibri"/>
          <w:b/>
          <w:bCs/>
          <w:i/>
          <w:sz w:val="24"/>
          <w:szCs w:val="24"/>
        </w:rPr>
        <w:t>i dei partecipanti al G</w:t>
      </w:r>
      <w:r w:rsidR="00A3303E">
        <w:rPr>
          <w:rFonts w:ascii="Times" w:hAnsi="Times" w:cs="Calibri"/>
          <w:b/>
          <w:bCs/>
          <w:i/>
          <w:sz w:val="24"/>
          <w:szCs w:val="24"/>
        </w:rPr>
        <w:t>.</w:t>
      </w:r>
      <w:r w:rsidRPr="003354B2">
        <w:rPr>
          <w:rFonts w:ascii="Times" w:hAnsi="Times" w:cs="Calibri"/>
          <w:b/>
          <w:bCs/>
          <w:i/>
          <w:sz w:val="24"/>
          <w:szCs w:val="24"/>
        </w:rPr>
        <w:t>L</w:t>
      </w:r>
      <w:r w:rsidR="00A3303E">
        <w:rPr>
          <w:rFonts w:ascii="Times" w:hAnsi="Times" w:cs="Calibri"/>
          <w:b/>
          <w:bCs/>
          <w:i/>
          <w:sz w:val="24"/>
          <w:szCs w:val="24"/>
        </w:rPr>
        <w:t>.</w:t>
      </w:r>
      <w:r w:rsidRPr="003354B2">
        <w:rPr>
          <w:rFonts w:ascii="Times" w:hAnsi="Times" w:cs="Calibri"/>
          <w:b/>
          <w:bCs/>
          <w:i/>
          <w:sz w:val="24"/>
          <w:szCs w:val="24"/>
        </w:rPr>
        <w:t>O</w:t>
      </w:r>
      <w:r w:rsidR="00A3303E">
        <w:rPr>
          <w:rFonts w:ascii="Times" w:hAnsi="Times" w:cs="Calibri"/>
          <w:b/>
          <w:bCs/>
          <w:i/>
          <w:sz w:val="24"/>
          <w:szCs w:val="24"/>
        </w:rPr>
        <w:t>.</w:t>
      </w:r>
    </w:p>
    <w:p w14:paraId="538F1113" w14:textId="20348A6F" w:rsidR="00382934" w:rsidRDefault="00722B4D" w:rsidP="00722B4D">
      <w:pPr>
        <w:pStyle w:val="Paragrafoelenco"/>
        <w:tabs>
          <w:tab w:val="left" w:pos="284"/>
        </w:tabs>
        <w:spacing w:line="360" w:lineRule="auto"/>
        <w:ind w:left="142"/>
        <w:jc w:val="both"/>
        <w:rPr>
          <w:rFonts w:ascii="Times" w:hAnsi="Times" w:cs="Calibri"/>
          <w:sz w:val="24"/>
          <w:szCs w:val="24"/>
        </w:rPr>
      </w:pPr>
      <w:r w:rsidRPr="00B50223">
        <w:rPr>
          <w:rFonts w:ascii="Times" w:hAnsi="Times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5A685010" w14:textId="77777777" w:rsidR="00722B4D" w:rsidRDefault="00722B4D" w:rsidP="00722B4D">
      <w:pPr>
        <w:pStyle w:val="Paragrafoelenco"/>
        <w:tabs>
          <w:tab w:val="left" w:pos="284"/>
        </w:tabs>
        <w:spacing w:line="360" w:lineRule="auto"/>
        <w:ind w:left="142"/>
        <w:jc w:val="both"/>
        <w:rPr>
          <w:rFonts w:ascii="Times" w:hAnsi="Times" w:cs="Calibri"/>
          <w:iCs/>
          <w:sz w:val="24"/>
          <w:szCs w:val="24"/>
        </w:rPr>
      </w:pPr>
    </w:p>
    <w:p w14:paraId="14E17177" w14:textId="4745078D" w:rsidR="00AA71F9" w:rsidRPr="00AA71F9" w:rsidRDefault="00382934" w:rsidP="00AA71F9">
      <w:pPr>
        <w:pStyle w:val="Paragrafoelenco"/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93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AA71F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65572" w:rsidRPr="00B65572">
        <w:rPr>
          <w:rFonts w:ascii="Times New Roman" w:hAnsi="Times New Roman" w:cs="Times New Roman"/>
          <w:b/>
          <w:bCs/>
          <w:sz w:val="24"/>
          <w:szCs w:val="24"/>
        </w:rPr>
        <w:t xml:space="preserve">Continuità dei docenti a tempo determinato su posto di sostegno per </w:t>
      </w:r>
      <w:proofErr w:type="spellStart"/>
      <w:r w:rsidR="00B65572" w:rsidRPr="00B65572">
        <w:rPr>
          <w:rFonts w:ascii="Times New Roman" w:hAnsi="Times New Roman" w:cs="Times New Roman"/>
          <w:b/>
          <w:bCs/>
          <w:sz w:val="24"/>
          <w:szCs w:val="24"/>
        </w:rPr>
        <w:t>l’a.s.</w:t>
      </w:r>
      <w:proofErr w:type="spellEnd"/>
      <w:r w:rsidR="00B65572" w:rsidRPr="00B65572">
        <w:rPr>
          <w:rFonts w:ascii="Times New Roman" w:hAnsi="Times New Roman" w:cs="Times New Roman"/>
          <w:b/>
          <w:bCs/>
          <w:sz w:val="24"/>
          <w:szCs w:val="24"/>
        </w:rPr>
        <w:t xml:space="preserve"> 2026/2027 (Nota MIM prot. n. 7766 del 26/03/2026)</w:t>
      </w:r>
    </w:p>
    <w:p w14:paraId="3269F9F9" w14:textId="77777777" w:rsidR="00AA71F9" w:rsidRDefault="00AA71F9" w:rsidP="00AA71F9">
      <w:pPr>
        <w:pStyle w:val="Paragrafoelenco"/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B2C88" w14:textId="6F5274DF" w:rsidR="0077053F" w:rsidRPr="0077053F" w:rsidRDefault="0077053F" w:rsidP="0077053F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77053F">
        <w:rPr>
          <w:rFonts w:ascii="Times" w:hAnsi="Times" w:cs="Calibri"/>
          <w:sz w:val="24"/>
          <w:szCs w:val="24"/>
        </w:rPr>
        <w:t xml:space="preserve">Visto l’art. 14, commi 3 e 3-bis, del </w:t>
      </w:r>
      <w:proofErr w:type="spellStart"/>
      <w:r w:rsidR="00730D98">
        <w:rPr>
          <w:rFonts w:ascii="Times" w:hAnsi="Times" w:cs="Calibri"/>
          <w:sz w:val="24"/>
          <w:szCs w:val="24"/>
        </w:rPr>
        <w:t>D</w:t>
      </w:r>
      <w:r w:rsidRPr="0077053F">
        <w:rPr>
          <w:rFonts w:ascii="Times" w:hAnsi="Times" w:cs="Calibri"/>
          <w:sz w:val="24"/>
          <w:szCs w:val="24"/>
        </w:rPr>
        <w:t>.</w:t>
      </w:r>
      <w:r w:rsidR="00730D98">
        <w:rPr>
          <w:rFonts w:ascii="Times" w:hAnsi="Times" w:cs="Calibri"/>
          <w:sz w:val="24"/>
          <w:szCs w:val="24"/>
        </w:rPr>
        <w:t>L</w:t>
      </w:r>
      <w:r w:rsidRPr="0077053F">
        <w:rPr>
          <w:rFonts w:ascii="Times" w:hAnsi="Times" w:cs="Calibri"/>
          <w:sz w:val="24"/>
          <w:szCs w:val="24"/>
        </w:rPr>
        <w:t>gs.</w:t>
      </w:r>
      <w:proofErr w:type="spellEnd"/>
      <w:r w:rsidRPr="0077053F">
        <w:rPr>
          <w:rFonts w:ascii="Times" w:hAnsi="Times" w:cs="Calibri"/>
          <w:sz w:val="24"/>
          <w:szCs w:val="24"/>
        </w:rPr>
        <w:t xml:space="preserve"> </w:t>
      </w:r>
      <w:r w:rsidR="00730D98" w:rsidRPr="0077053F">
        <w:rPr>
          <w:rFonts w:ascii="Times" w:hAnsi="Times" w:cs="Calibri"/>
          <w:sz w:val="24"/>
          <w:szCs w:val="24"/>
        </w:rPr>
        <w:t>n. 66</w:t>
      </w:r>
      <w:r w:rsidR="00730D98">
        <w:rPr>
          <w:rFonts w:ascii="Times" w:hAnsi="Times" w:cs="Calibri"/>
          <w:sz w:val="24"/>
          <w:szCs w:val="24"/>
        </w:rPr>
        <w:t>/</w:t>
      </w:r>
      <w:r w:rsidRPr="0077053F">
        <w:rPr>
          <w:rFonts w:ascii="Times" w:hAnsi="Times" w:cs="Calibri"/>
          <w:sz w:val="24"/>
          <w:szCs w:val="24"/>
        </w:rPr>
        <w:t xml:space="preserve">2017, (come modificato dal D.L. 71/2024, convertito in L. 106/2024), l’art. 13 dell’O.M. 27/2026 e la Nota 7766/2026; </w:t>
      </w:r>
      <w:r w:rsidR="00730D98">
        <w:rPr>
          <w:rFonts w:ascii="Times" w:hAnsi="Times" w:cs="Calibri"/>
          <w:sz w:val="24"/>
          <w:szCs w:val="24"/>
        </w:rPr>
        <w:t>acquisite</w:t>
      </w:r>
      <w:r w:rsidRPr="0077053F">
        <w:rPr>
          <w:rFonts w:ascii="Times" w:hAnsi="Times" w:cs="Calibri"/>
          <w:sz w:val="24"/>
          <w:szCs w:val="24"/>
        </w:rPr>
        <w:t xml:space="preserve"> le richieste di continuità da parte dei genitori; valutato positivamente il servizio prestato a supporto dell’alunno/a; considerato il percorso scolastico dell’alunno/a __________ nell’anno scolastico in corso e la relazione instaurata con il/la docente di sostegno __________ e con il consiglio di classe,</w:t>
      </w:r>
      <w:r>
        <w:rPr>
          <w:rFonts w:ascii="Times" w:hAnsi="Times" w:cs="Calibri"/>
          <w:sz w:val="24"/>
          <w:szCs w:val="24"/>
        </w:rPr>
        <w:t xml:space="preserve"> </w:t>
      </w:r>
      <w:r w:rsidRPr="0077053F">
        <w:rPr>
          <w:rFonts w:ascii="Times" w:hAnsi="Times" w:cs="Calibri"/>
          <w:sz w:val="24"/>
          <w:szCs w:val="24"/>
        </w:rPr>
        <w:t>in considerazione del principio di continuità del progetto educativo-didattico e delle relative ricadute sul piano cognitivo e relazionale, il G</w:t>
      </w:r>
      <w:r w:rsidR="00A3303E">
        <w:rPr>
          <w:rFonts w:ascii="Times" w:hAnsi="Times" w:cs="Calibri"/>
          <w:sz w:val="24"/>
          <w:szCs w:val="24"/>
        </w:rPr>
        <w:t>.</w:t>
      </w:r>
      <w:r w:rsidRPr="0077053F">
        <w:rPr>
          <w:rFonts w:ascii="Times" w:hAnsi="Times" w:cs="Calibri"/>
          <w:sz w:val="24"/>
          <w:szCs w:val="24"/>
        </w:rPr>
        <w:t>L</w:t>
      </w:r>
      <w:r w:rsidR="00A3303E">
        <w:rPr>
          <w:rFonts w:ascii="Times" w:hAnsi="Times" w:cs="Calibri"/>
          <w:sz w:val="24"/>
          <w:szCs w:val="24"/>
        </w:rPr>
        <w:t>.</w:t>
      </w:r>
      <w:r w:rsidRPr="0077053F">
        <w:rPr>
          <w:rFonts w:ascii="Times" w:hAnsi="Times" w:cs="Calibri"/>
          <w:sz w:val="24"/>
          <w:szCs w:val="24"/>
        </w:rPr>
        <w:t>O</w:t>
      </w:r>
      <w:r w:rsidR="00A3303E">
        <w:rPr>
          <w:rFonts w:ascii="Times" w:hAnsi="Times" w:cs="Calibri"/>
          <w:sz w:val="24"/>
          <w:szCs w:val="24"/>
        </w:rPr>
        <w:t>.</w:t>
      </w:r>
      <w:r w:rsidRPr="0077053F">
        <w:rPr>
          <w:rFonts w:ascii="Times" w:hAnsi="Times" w:cs="Calibri"/>
          <w:sz w:val="24"/>
          <w:szCs w:val="24"/>
        </w:rPr>
        <w:t xml:space="preserve"> esprime il seguente parere:</w:t>
      </w:r>
    </w:p>
    <w:p w14:paraId="554ED701" w14:textId="77777777" w:rsidR="00E6672E" w:rsidRPr="00AA71F9" w:rsidRDefault="00E6672E" w:rsidP="00AA71F9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</w:p>
    <w:p w14:paraId="502F34EC" w14:textId="26DECF5B" w:rsidR="00AA71F9" w:rsidRDefault="00AA71F9" w:rsidP="00AA71F9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CB7319">
        <w:rPr>
          <w:rFonts w:ascii="Times" w:hAnsi="Times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B7319">
        <w:rPr>
          <w:rFonts w:ascii="Times" w:hAnsi="Times" w:cs="Calibri"/>
          <w:sz w:val="24"/>
          <w:szCs w:val="24"/>
        </w:rPr>
        <w:instrText xml:space="preserve"> FORMCHECKBOX </w:instrText>
      </w:r>
      <w:r w:rsidRPr="00CB7319">
        <w:rPr>
          <w:rFonts w:ascii="Times" w:hAnsi="Times" w:cs="Calibri"/>
          <w:sz w:val="24"/>
          <w:szCs w:val="24"/>
        </w:rPr>
      </w:r>
      <w:r w:rsidRPr="00CB7319">
        <w:rPr>
          <w:rFonts w:ascii="Times" w:hAnsi="Times" w:cs="Calibri"/>
          <w:sz w:val="24"/>
          <w:szCs w:val="24"/>
        </w:rPr>
        <w:fldChar w:fldCharType="separate"/>
      </w:r>
      <w:r w:rsidRPr="00CB7319">
        <w:rPr>
          <w:rFonts w:ascii="Times" w:hAnsi="Times" w:cs="Calibri"/>
          <w:sz w:val="24"/>
          <w:szCs w:val="24"/>
        </w:rPr>
        <w:fldChar w:fldCharType="end"/>
      </w:r>
      <w:r w:rsidRPr="00AA71F9">
        <w:rPr>
          <w:rFonts w:ascii="Times" w:hAnsi="Times" w:cs="Calibri"/>
          <w:sz w:val="24"/>
          <w:szCs w:val="24"/>
        </w:rPr>
        <w:t xml:space="preserve"> FAVOREVOLE alla continuità didattica del/la docente di sostegno a tempo determinato prof./prof.ssa _________________ sull’alunno/a (iniziali) ____ per le seguenti motivazioni: ___________________________________________________________________________________</w:t>
      </w:r>
    </w:p>
    <w:p w14:paraId="31DA6FFD" w14:textId="77777777" w:rsidR="00E6672E" w:rsidRPr="00AA71F9" w:rsidRDefault="00E6672E" w:rsidP="00AA71F9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</w:p>
    <w:p w14:paraId="4197902E" w14:textId="4CC599DE" w:rsidR="00AA71F9" w:rsidRPr="00AA71F9" w:rsidRDefault="00AA71F9" w:rsidP="00AA71F9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  <w:r w:rsidRPr="00CB7319">
        <w:rPr>
          <w:rFonts w:ascii="Times" w:hAnsi="Times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B7319">
        <w:rPr>
          <w:rFonts w:ascii="Times" w:hAnsi="Times" w:cs="Calibri"/>
          <w:sz w:val="24"/>
          <w:szCs w:val="24"/>
        </w:rPr>
        <w:instrText xml:space="preserve"> FORMCHECKBOX </w:instrText>
      </w:r>
      <w:r w:rsidRPr="00CB7319">
        <w:rPr>
          <w:rFonts w:ascii="Times" w:hAnsi="Times" w:cs="Calibri"/>
          <w:sz w:val="24"/>
          <w:szCs w:val="24"/>
        </w:rPr>
      </w:r>
      <w:r w:rsidRPr="00CB7319">
        <w:rPr>
          <w:rFonts w:ascii="Times" w:hAnsi="Times" w:cs="Calibri"/>
          <w:sz w:val="24"/>
          <w:szCs w:val="24"/>
        </w:rPr>
        <w:fldChar w:fldCharType="separate"/>
      </w:r>
      <w:r w:rsidRPr="00CB7319">
        <w:rPr>
          <w:rFonts w:ascii="Times" w:hAnsi="Times" w:cs="Calibri"/>
          <w:sz w:val="24"/>
          <w:szCs w:val="24"/>
        </w:rPr>
        <w:fldChar w:fldCharType="end"/>
      </w:r>
      <w:r w:rsidRPr="00AA71F9">
        <w:rPr>
          <w:rFonts w:ascii="Times" w:hAnsi="Times" w:cs="Calibri"/>
          <w:sz w:val="24"/>
          <w:szCs w:val="24"/>
        </w:rPr>
        <w:t xml:space="preserve"> NON FAVOREVOLE alla continuità didattica del/la docente di sostegno a tempo determinato prof./prof.ssa _________________ sull’alunno/a (iniziali) ____ per le seguenti motivazioni: ___________________________________________________________________________________</w:t>
      </w:r>
    </w:p>
    <w:p w14:paraId="51F8EE9A" w14:textId="77777777" w:rsidR="00AA71F9" w:rsidRDefault="00AA71F9" w:rsidP="00AA71F9">
      <w:pPr>
        <w:tabs>
          <w:tab w:val="left" w:pos="284"/>
        </w:tabs>
        <w:snapToGrid w:val="0"/>
        <w:spacing w:after="160" w:line="360" w:lineRule="auto"/>
        <w:contextualSpacing/>
        <w:jc w:val="both"/>
        <w:rPr>
          <w:rFonts w:ascii="Times" w:hAnsi="Times" w:cs="Calibri"/>
          <w:sz w:val="24"/>
          <w:szCs w:val="24"/>
        </w:rPr>
      </w:pPr>
    </w:p>
    <w:p w14:paraId="0639E865" w14:textId="6935B616" w:rsidR="00AA71F9" w:rsidRDefault="00AA71F9" w:rsidP="00AA71F9">
      <w:pPr>
        <w:pStyle w:val="Paragrafoelenco"/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8293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Varie ed eventuali</w:t>
      </w:r>
    </w:p>
    <w:p w14:paraId="055D2680" w14:textId="77777777" w:rsidR="00E6672E" w:rsidRDefault="00E6672E" w:rsidP="00E6672E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Times" w:hAnsi="Times" w:cs="Calibri"/>
          <w:sz w:val="24"/>
          <w:szCs w:val="24"/>
        </w:rPr>
      </w:pPr>
      <w:r w:rsidRPr="00B50223">
        <w:rPr>
          <w:rFonts w:ascii="Times" w:hAnsi="Times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" w:hAnsi="Times" w:cs="Calibri"/>
          <w:sz w:val="24"/>
          <w:szCs w:val="24"/>
        </w:rPr>
        <w:t>______</w:t>
      </w:r>
    </w:p>
    <w:p w14:paraId="463789AB" w14:textId="77777777" w:rsidR="00E6672E" w:rsidRDefault="00E6672E" w:rsidP="00AA71F9">
      <w:pPr>
        <w:pStyle w:val="Paragrafoelenco"/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F5B09" w14:textId="77777777" w:rsidR="00E6672E" w:rsidRDefault="00E6672E" w:rsidP="00AA71F9">
      <w:pPr>
        <w:pStyle w:val="Paragrafoelenco"/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C7608" w14:textId="77777777" w:rsidR="00E23B87" w:rsidRDefault="00E23B87" w:rsidP="00B65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0FB9A" w14:textId="1233D203" w:rsidR="00B65572" w:rsidRPr="00B65572" w:rsidRDefault="00B65572" w:rsidP="00B65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72">
        <w:rPr>
          <w:rFonts w:ascii="Times New Roman" w:hAnsi="Times New Roman" w:cs="Times New Roman"/>
          <w:sz w:val="24"/>
          <w:szCs w:val="24"/>
        </w:rPr>
        <w:t>Il G.L.O</w:t>
      </w:r>
      <w:r w:rsidR="00A3303E">
        <w:rPr>
          <w:rFonts w:ascii="Times New Roman" w:hAnsi="Times New Roman" w:cs="Times New Roman"/>
          <w:sz w:val="24"/>
          <w:szCs w:val="24"/>
        </w:rPr>
        <w:t>.</w:t>
      </w:r>
      <w:r w:rsidRPr="00B655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esaminati gli esiti del percorso</w:t>
      </w:r>
      <w:r w:rsidRPr="00B65572">
        <w:rPr>
          <w:rFonts w:ascii="Times New Roman" w:hAnsi="Times New Roman" w:cs="Times New Roman"/>
          <w:sz w:val="24"/>
          <w:szCs w:val="24"/>
        </w:rPr>
        <w:t>, all’unanimità/maggioranza :</w:t>
      </w:r>
    </w:p>
    <w:p w14:paraId="63E1075A" w14:textId="323222EF" w:rsidR="00B65572" w:rsidRPr="00B65572" w:rsidRDefault="00B65572" w:rsidP="00B65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72">
        <w:rPr>
          <w:rFonts w:ascii="Times New Roman" w:hAnsi="Times New Roman" w:cs="Times New Roman"/>
          <w:sz w:val="24"/>
          <w:szCs w:val="24"/>
        </w:rPr>
        <w:t>□ approva la verifica/integrazione del P.E.I</w:t>
      </w:r>
      <w:r w:rsidR="00A3303E">
        <w:rPr>
          <w:rFonts w:ascii="Times New Roman" w:hAnsi="Times New Roman" w:cs="Times New Roman"/>
          <w:sz w:val="24"/>
          <w:szCs w:val="24"/>
        </w:rPr>
        <w:t>.</w:t>
      </w:r>
    </w:p>
    <w:p w14:paraId="4AE401AE" w14:textId="77777777" w:rsidR="00B65572" w:rsidRPr="00B65572" w:rsidRDefault="00B65572" w:rsidP="00B65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572">
        <w:rPr>
          <w:rFonts w:ascii="Times New Roman" w:hAnsi="Times New Roman" w:cs="Times New Roman"/>
          <w:sz w:val="24"/>
          <w:szCs w:val="24"/>
        </w:rPr>
        <w:t>□ non approva la verifica/integrazione del P.E.I.</w:t>
      </w:r>
    </w:p>
    <w:p w14:paraId="28213EF6" w14:textId="77777777" w:rsidR="00B65572" w:rsidRPr="00B65572" w:rsidRDefault="00B65572" w:rsidP="00B65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46A08" w14:textId="1D3A24A4" w:rsidR="007627ED" w:rsidRDefault="007627ED" w:rsidP="00382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ED">
        <w:rPr>
          <w:rFonts w:ascii="Times New Roman" w:hAnsi="Times New Roman" w:cs="Times New Roman"/>
          <w:sz w:val="24"/>
          <w:szCs w:val="24"/>
        </w:rPr>
        <w:t>Il P</w:t>
      </w:r>
      <w:r w:rsidR="00A3303E">
        <w:rPr>
          <w:rFonts w:ascii="Times New Roman" w:hAnsi="Times New Roman" w:cs="Times New Roman"/>
          <w:sz w:val="24"/>
          <w:szCs w:val="24"/>
        </w:rPr>
        <w:t>.</w:t>
      </w:r>
      <w:r w:rsidRPr="007627ED">
        <w:rPr>
          <w:rFonts w:ascii="Times New Roman" w:hAnsi="Times New Roman" w:cs="Times New Roman"/>
          <w:sz w:val="24"/>
          <w:szCs w:val="24"/>
        </w:rPr>
        <w:t>E</w:t>
      </w:r>
      <w:r w:rsidR="00A3303E">
        <w:rPr>
          <w:rFonts w:ascii="Times New Roman" w:hAnsi="Times New Roman" w:cs="Times New Roman"/>
          <w:sz w:val="24"/>
          <w:szCs w:val="24"/>
        </w:rPr>
        <w:t>.</w:t>
      </w:r>
      <w:r w:rsidRPr="007627ED">
        <w:rPr>
          <w:rFonts w:ascii="Times New Roman" w:hAnsi="Times New Roman" w:cs="Times New Roman"/>
          <w:sz w:val="24"/>
          <w:szCs w:val="24"/>
        </w:rPr>
        <w:t>I</w:t>
      </w:r>
      <w:r w:rsidR="00A3303E">
        <w:rPr>
          <w:rFonts w:ascii="Times New Roman" w:hAnsi="Times New Roman" w:cs="Times New Roman"/>
          <w:sz w:val="24"/>
          <w:szCs w:val="24"/>
        </w:rPr>
        <w:t>.</w:t>
      </w:r>
      <w:r w:rsidRPr="007627ED">
        <w:rPr>
          <w:rFonts w:ascii="Times New Roman" w:hAnsi="Times New Roman" w:cs="Times New Roman"/>
          <w:sz w:val="24"/>
          <w:szCs w:val="24"/>
        </w:rPr>
        <w:t xml:space="preserve">, integrato con le sezioni oggetto di verifica finale, sottoscritto e protocollato, costituisce il documento unitario e definitivo dell’alunno/a per </w:t>
      </w:r>
      <w:proofErr w:type="spellStart"/>
      <w:r w:rsidRPr="007627ED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7627ED">
        <w:rPr>
          <w:rFonts w:ascii="Times New Roman" w:hAnsi="Times New Roman" w:cs="Times New Roman"/>
          <w:sz w:val="24"/>
          <w:szCs w:val="24"/>
        </w:rPr>
        <w:t xml:space="preserve"> 2025/2026.</w:t>
      </w:r>
    </w:p>
    <w:p w14:paraId="1949B0E1" w14:textId="2E217724" w:rsidR="00382934" w:rsidRPr="00382934" w:rsidRDefault="00382934" w:rsidP="00382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934">
        <w:rPr>
          <w:rFonts w:ascii="Times New Roman" w:hAnsi="Times New Roman" w:cs="Times New Roman"/>
          <w:sz w:val="24"/>
          <w:szCs w:val="24"/>
        </w:rPr>
        <w:t>Non essendovi ulteriori punti all’ordine del giorno, il presente verbale viene letto, approvato e sottoscritto.</w:t>
      </w:r>
    </w:p>
    <w:p w14:paraId="3ECB11B4" w14:textId="77777777" w:rsidR="00382934" w:rsidRDefault="00382934" w:rsidP="00382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934">
        <w:rPr>
          <w:rFonts w:ascii="Times New Roman" w:hAnsi="Times New Roman" w:cs="Times New Roman"/>
          <w:sz w:val="24"/>
          <w:szCs w:val="24"/>
        </w:rPr>
        <w:t>La seduta è tolta alle ore __________________.</w:t>
      </w:r>
    </w:p>
    <w:p w14:paraId="6E1A032F" w14:textId="77777777" w:rsidR="00E73A54" w:rsidRDefault="00E73A54" w:rsidP="00E73A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C5511" w14:textId="414ACFFD" w:rsidR="00E73A54" w:rsidRPr="0015470C" w:rsidRDefault="00E73A54" w:rsidP="00E73A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0C">
        <w:rPr>
          <w:rFonts w:ascii="Times New Roman" w:hAnsi="Times New Roman" w:cs="Times New Roman"/>
          <w:sz w:val="24"/>
          <w:szCs w:val="24"/>
        </w:rPr>
        <w:t>Macerata Campania</w:t>
      </w:r>
      <w:r>
        <w:rPr>
          <w:rFonts w:ascii="Times New Roman" w:hAnsi="Times New Roman" w:cs="Times New Roman"/>
          <w:sz w:val="24"/>
          <w:szCs w:val="24"/>
        </w:rPr>
        <w:t>, ____________</w:t>
      </w:r>
    </w:p>
    <w:p w14:paraId="6F1845D0" w14:textId="77777777" w:rsidR="00E73A54" w:rsidRDefault="00E73A54" w:rsidP="00E73A54">
      <w:pPr>
        <w:tabs>
          <w:tab w:val="left" w:leader="underscore" w:pos="9639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</w:p>
    <w:p w14:paraId="27E7A4EA" w14:textId="297DFAE6" w:rsidR="00E73A54" w:rsidRDefault="00E73A54" w:rsidP="00E73A5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Segretario/a                                                                                                             Presidente</w:t>
      </w:r>
    </w:p>
    <w:p w14:paraId="7CAE7B2C" w14:textId="77777777" w:rsidR="00E73A54" w:rsidRDefault="00E73A54" w:rsidP="00E73A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                                                                                 _______________________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1C5D9069" w14:textId="01E26900" w:rsidR="00E73A54" w:rsidRDefault="00A22446" w:rsidP="00A22446">
      <w:pPr>
        <w:jc w:val="both"/>
        <w:rPr>
          <w:rFonts w:ascii="Times New Roman" w:hAnsi="Times New Roman" w:cs="Times New Roman"/>
          <w:sz w:val="32"/>
          <w:szCs w:val="32"/>
        </w:rPr>
      </w:pPr>
      <w:r w:rsidRPr="008E373F">
        <w:rPr>
          <w:rFonts w:ascii="Times New Roman" w:hAnsi="Times New Roman" w:cs="Times New Roman"/>
          <w:sz w:val="32"/>
          <w:szCs w:val="32"/>
        </w:rPr>
        <w:t xml:space="preserve">       </w:t>
      </w:r>
    </w:p>
    <w:p w14:paraId="4C329F80" w14:textId="77777777" w:rsidR="00B65572" w:rsidRDefault="00B65572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C5C0B47" w14:textId="77777777" w:rsidR="00B65572" w:rsidRDefault="00B65572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E783D2" w14:textId="77777777" w:rsidR="00B65572" w:rsidRDefault="00B65572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DBD69B2" w14:textId="77777777" w:rsidR="00B65572" w:rsidRDefault="00B65572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BC0F9F" w14:textId="77777777" w:rsidR="00B65572" w:rsidRDefault="00B65572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FBED61" w14:textId="77777777" w:rsidR="00B65572" w:rsidRDefault="00B65572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20D3BA" w14:textId="77777777" w:rsidR="007B457C" w:rsidRDefault="007B457C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557E9F" w14:textId="77777777" w:rsidR="00B65572" w:rsidRDefault="00B65572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F72DBD" w14:textId="77777777" w:rsidR="00E23B87" w:rsidRDefault="00E23B87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43F604" w14:textId="77777777" w:rsidR="00E23B87" w:rsidRDefault="00E23B87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BFA1AF" w14:textId="77777777" w:rsidR="00E23B87" w:rsidRDefault="00E23B87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1BE6EDC" w14:textId="77777777" w:rsidR="00E23B87" w:rsidRDefault="00E23B87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537AC1" w14:textId="77777777" w:rsidR="00E23B87" w:rsidRDefault="00E23B87" w:rsidP="00A2244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F05F90" w14:textId="3B01E191" w:rsidR="008E373F" w:rsidRPr="008E373F" w:rsidRDefault="008E373F" w:rsidP="00A22446">
      <w:pPr>
        <w:jc w:val="both"/>
        <w:rPr>
          <w:rFonts w:ascii="Times New Roman" w:hAnsi="Times New Roman" w:cs="Times New Roman"/>
          <w:sz w:val="32"/>
          <w:szCs w:val="32"/>
        </w:rPr>
      </w:pPr>
      <w:r w:rsidRPr="008E373F">
        <w:rPr>
          <w:rFonts w:ascii="Times New Roman" w:hAnsi="Times New Roman" w:cs="Times New Roman"/>
          <w:sz w:val="32"/>
          <w:szCs w:val="32"/>
        </w:rPr>
        <w:lastRenderedPageBreak/>
        <w:t>Consiglio di classe …………</w:t>
      </w:r>
      <w:r w:rsidR="00A22446" w:rsidRPr="008E373F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03"/>
        <w:gridCol w:w="2729"/>
        <w:gridCol w:w="4224"/>
      </w:tblGrid>
      <w:tr w:rsidR="008E373F" w14:paraId="1E7E245B" w14:textId="77777777" w:rsidTr="00794EF4">
        <w:tc>
          <w:tcPr>
            <w:tcW w:w="3503" w:type="dxa"/>
          </w:tcPr>
          <w:p w14:paraId="138ED8F4" w14:textId="3A5D4F63" w:rsidR="008E373F" w:rsidRPr="008E373F" w:rsidRDefault="008E373F" w:rsidP="0079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3F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</w:p>
          <w:p w14:paraId="6A25C09C" w14:textId="77777777" w:rsidR="008E373F" w:rsidRPr="008E373F" w:rsidRDefault="008E373F" w:rsidP="0079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3F">
              <w:rPr>
                <w:rFonts w:ascii="Times New Roman" w:hAnsi="Times New Roman" w:cs="Times New Roman"/>
                <w:b/>
                <w:sz w:val="24"/>
                <w:szCs w:val="24"/>
              </w:rPr>
              <w:t>NOME/COGNOME</w:t>
            </w:r>
          </w:p>
        </w:tc>
        <w:tc>
          <w:tcPr>
            <w:tcW w:w="2729" w:type="dxa"/>
          </w:tcPr>
          <w:p w14:paraId="455B14D0" w14:textId="77777777" w:rsidR="008E373F" w:rsidRPr="008E373F" w:rsidRDefault="008E373F" w:rsidP="0079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3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4224" w:type="dxa"/>
          </w:tcPr>
          <w:p w14:paraId="523A37DE" w14:textId="77777777" w:rsidR="008E373F" w:rsidRPr="008E373F" w:rsidRDefault="008E373F" w:rsidP="0079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3F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  <w:tr w:rsidR="008E373F" w14:paraId="28C26541" w14:textId="77777777" w:rsidTr="00794EF4">
        <w:tc>
          <w:tcPr>
            <w:tcW w:w="3503" w:type="dxa"/>
          </w:tcPr>
          <w:p w14:paraId="68456F54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4ACCD32A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2ECDD072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4CED6CB9" w14:textId="77777777" w:rsidTr="00794EF4">
        <w:tc>
          <w:tcPr>
            <w:tcW w:w="3503" w:type="dxa"/>
          </w:tcPr>
          <w:p w14:paraId="44B33F29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2B8AEBDA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B86C983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42692875" w14:textId="77777777" w:rsidTr="00794EF4">
        <w:tc>
          <w:tcPr>
            <w:tcW w:w="3503" w:type="dxa"/>
          </w:tcPr>
          <w:p w14:paraId="4B70CFA5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41DACFFF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26A486D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63044135" w14:textId="77777777" w:rsidTr="00794EF4">
        <w:tc>
          <w:tcPr>
            <w:tcW w:w="3503" w:type="dxa"/>
          </w:tcPr>
          <w:p w14:paraId="5741E673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1632A15F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2F6579F4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785CDE0A" w14:textId="77777777" w:rsidTr="00794EF4">
        <w:tc>
          <w:tcPr>
            <w:tcW w:w="3503" w:type="dxa"/>
          </w:tcPr>
          <w:p w14:paraId="3546779B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6B67379E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71CD9F15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7A15AC8C" w14:textId="77777777" w:rsidTr="00794EF4">
        <w:tc>
          <w:tcPr>
            <w:tcW w:w="3503" w:type="dxa"/>
          </w:tcPr>
          <w:p w14:paraId="1DBF17C0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46FEECCD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3CCF5C53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53DD1492" w14:textId="77777777" w:rsidTr="00794EF4">
        <w:tc>
          <w:tcPr>
            <w:tcW w:w="3503" w:type="dxa"/>
          </w:tcPr>
          <w:p w14:paraId="2C89733E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3016D915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7792C002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1421BED9" w14:textId="77777777" w:rsidTr="00794EF4">
        <w:tc>
          <w:tcPr>
            <w:tcW w:w="3503" w:type="dxa"/>
          </w:tcPr>
          <w:p w14:paraId="636B0B04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1C927A76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3A70CAD2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7FC9F267" w14:textId="77777777" w:rsidTr="00794EF4">
        <w:tc>
          <w:tcPr>
            <w:tcW w:w="3503" w:type="dxa"/>
          </w:tcPr>
          <w:p w14:paraId="6DA3352A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293B7E27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6A63553D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2FDCB7A9" w14:textId="77777777" w:rsidTr="00794EF4">
        <w:tc>
          <w:tcPr>
            <w:tcW w:w="3503" w:type="dxa"/>
          </w:tcPr>
          <w:p w14:paraId="0165532E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2734C5A2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2E8E9AFD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41ABD44B" w14:textId="77777777" w:rsidTr="00794EF4">
        <w:tc>
          <w:tcPr>
            <w:tcW w:w="3503" w:type="dxa"/>
          </w:tcPr>
          <w:p w14:paraId="417EA520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32918CD6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14D4C590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4269F758" w14:textId="77777777" w:rsidTr="00794EF4">
        <w:tc>
          <w:tcPr>
            <w:tcW w:w="3503" w:type="dxa"/>
          </w:tcPr>
          <w:p w14:paraId="77FC16D0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1D04140A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40817B74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20E8B252" w14:textId="77777777" w:rsidTr="00794EF4">
        <w:tc>
          <w:tcPr>
            <w:tcW w:w="3503" w:type="dxa"/>
          </w:tcPr>
          <w:p w14:paraId="7642BB84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79209AE8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72E39C1B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75C81E4E" w14:textId="77777777" w:rsidTr="00794EF4">
        <w:tc>
          <w:tcPr>
            <w:tcW w:w="3503" w:type="dxa"/>
          </w:tcPr>
          <w:p w14:paraId="1A0DA6AB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18BFAE6A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C92C625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3F" w14:paraId="4F75E47D" w14:textId="77777777" w:rsidTr="00794EF4">
        <w:tc>
          <w:tcPr>
            <w:tcW w:w="3503" w:type="dxa"/>
          </w:tcPr>
          <w:p w14:paraId="193F7E44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33DBA7C8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CC07C86" w14:textId="77777777" w:rsidR="008E373F" w:rsidRDefault="008E373F" w:rsidP="008E373F">
            <w:pPr>
              <w:spacing w:line="7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B7802" w14:textId="77777777" w:rsidR="00A22446" w:rsidRDefault="00A22446" w:rsidP="00A22446">
      <w:pPr>
        <w:jc w:val="both"/>
        <w:rPr>
          <w:rFonts w:ascii="Times New Roman" w:hAnsi="Times New Roman" w:cs="Times New Roman"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D2DECA8" w14:textId="7C7F4EFF" w:rsidR="00F76997" w:rsidRPr="00A22446" w:rsidRDefault="00057058" w:rsidP="005F7D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46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F76997" w:rsidRPr="00A22446" w:rsidSect="00FD7D59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FB37" w14:textId="77777777" w:rsidR="006072A8" w:rsidRDefault="006072A8" w:rsidP="00584F9D">
      <w:pPr>
        <w:spacing w:after="0" w:line="240" w:lineRule="auto"/>
      </w:pPr>
      <w:r>
        <w:separator/>
      </w:r>
    </w:p>
  </w:endnote>
  <w:endnote w:type="continuationSeparator" w:id="0">
    <w:p w14:paraId="19E6EE10" w14:textId="77777777" w:rsidR="006072A8" w:rsidRDefault="006072A8" w:rsidP="0058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089509"/>
      <w:docPartObj>
        <w:docPartGallery w:val="Page Numbers (Bottom of Page)"/>
        <w:docPartUnique/>
      </w:docPartObj>
    </w:sdtPr>
    <w:sdtContent>
      <w:p w14:paraId="62C5AA06" w14:textId="22BDB2E8" w:rsidR="00584F9D" w:rsidRDefault="00584F9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6C5F1" w14:textId="77777777" w:rsidR="00584F9D" w:rsidRDefault="00584F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30CE" w14:textId="77777777" w:rsidR="006072A8" w:rsidRDefault="006072A8" w:rsidP="00584F9D">
      <w:pPr>
        <w:spacing w:after="0" w:line="240" w:lineRule="auto"/>
      </w:pPr>
      <w:r>
        <w:separator/>
      </w:r>
    </w:p>
  </w:footnote>
  <w:footnote w:type="continuationSeparator" w:id="0">
    <w:p w14:paraId="0CBC15E5" w14:textId="77777777" w:rsidR="006072A8" w:rsidRDefault="006072A8" w:rsidP="00584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15C"/>
    <w:multiLevelType w:val="multilevel"/>
    <w:tmpl w:val="A4D04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2099"/>
    <w:multiLevelType w:val="hybridMultilevel"/>
    <w:tmpl w:val="9620CA5E"/>
    <w:lvl w:ilvl="0" w:tplc="E8D85A46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0CB52B6"/>
    <w:multiLevelType w:val="hybridMultilevel"/>
    <w:tmpl w:val="0BE6DEAC"/>
    <w:lvl w:ilvl="0" w:tplc="A80AF5A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77C0E"/>
    <w:multiLevelType w:val="hybridMultilevel"/>
    <w:tmpl w:val="EAC64D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7435B4"/>
    <w:multiLevelType w:val="hybridMultilevel"/>
    <w:tmpl w:val="2160A55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8741F4"/>
    <w:multiLevelType w:val="hybridMultilevel"/>
    <w:tmpl w:val="6A92E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A7ED6"/>
    <w:multiLevelType w:val="hybridMultilevel"/>
    <w:tmpl w:val="4E14C8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DF00454"/>
    <w:multiLevelType w:val="hybridMultilevel"/>
    <w:tmpl w:val="517A064E"/>
    <w:lvl w:ilvl="0" w:tplc="A80AF5A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65C30"/>
    <w:multiLevelType w:val="hybridMultilevel"/>
    <w:tmpl w:val="D8D64C64"/>
    <w:lvl w:ilvl="0" w:tplc="A80AF5A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81981"/>
    <w:multiLevelType w:val="hybridMultilevel"/>
    <w:tmpl w:val="3B64D8CC"/>
    <w:lvl w:ilvl="0" w:tplc="BF0492F0">
      <w:numFmt w:val="bullet"/>
      <w:lvlText w:val="●"/>
      <w:lvlJc w:val="left"/>
      <w:pPr>
        <w:ind w:left="129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5623E0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2" w:tplc="8A5C50D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3" w:tplc="D264D9FC">
      <w:numFmt w:val="bullet"/>
      <w:lvlText w:val="•"/>
      <w:lvlJc w:val="left"/>
      <w:pPr>
        <w:ind w:left="4144" w:hanging="360"/>
      </w:pPr>
      <w:rPr>
        <w:rFonts w:hint="default"/>
        <w:lang w:val="it-IT" w:eastAsia="en-US" w:bidi="ar-SA"/>
      </w:rPr>
    </w:lvl>
    <w:lvl w:ilvl="4" w:tplc="4232E578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5" w:tplc="B164C90A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37E83FBA">
      <w:numFmt w:val="bullet"/>
      <w:lvlText w:val="•"/>
      <w:lvlJc w:val="left"/>
      <w:pPr>
        <w:ind w:left="6988" w:hanging="360"/>
      </w:pPr>
      <w:rPr>
        <w:rFonts w:hint="default"/>
        <w:lang w:val="it-IT" w:eastAsia="en-US" w:bidi="ar-SA"/>
      </w:rPr>
    </w:lvl>
    <w:lvl w:ilvl="7" w:tplc="524E1240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  <w:lvl w:ilvl="8" w:tplc="9FB46764">
      <w:numFmt w:val="bullet"/>
      <w:lvlText w:val="•"/>
      <w:lvlJc w:val="left"/>
      <w:pPr>
        <w:ind w:left="88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A113788"/>
    <w:multiLevelType w:val="hybridMultilevel"/>
    <w:tmpl w:val="2160A554"/>
    <w:lvl w:ilvl="0" w:tplc="21681F54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AC646C7"/>
    <w:multiLevelType w:val="multilevel"/>
    <w:tmpl w:val="2030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E775C"/>
    <w:multiLevelType w:val="hybridMultilevel"/>
    <w:tmpl w:val="C57CB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C13F7"/>
    <w:multiLevelType w:val="hybridMultilevel"/>
    <w:tmpl w:val="4B1A851E"/>
    <w:lvl w:ilvl="0" w:tplc="A80AF5A0">
      <w:start w:val="1"/>
      <w:numFmt w:val="bullet"/>
      <w:lvlText w:val="□"/>
      <w:lvlJc w:val="left"/>
      <w:pPr>
        <w:ind w:left="8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57395378">
    <w:abstractNumId w:val="6"/>
  </w:num>
  <w:num w:numId="2" w16cid:durableId="1131872344">
    <w:abstractNumId w:val="0"/>
  </w:num>
  <w:num w:numId="3" w16cid:durableId="134690131">
    <w:abstractNumId w:val="8"/>
  </w:num>
  <w:num w:numId="4" w16cid:durableId="1965622203">
    <w:abstractNumId w:val="14"/>
  </w:num>
  <w:num w:numId="5" w16cid:durableId="1277175690">
    <w:abstractNumId w:val="9"/>
  </w:num>
  <w:num w:numId="6" w16cid:durableId="179972173">
    <w:abstractNumId w:val="4"/>
  </w:num>
  <w:num w:numId="7" w16cid:durableId="2120562744">
    <w:abstractNumId w:val="3"/>
  </w:num>
  <w:num w:numId="8" w16cid:durableId="618803806">
    <w:abstractNumId w:val="13"/>
  </w:num>
  <w:num w:numId="9" w16cid:durableId="1311255625">
    <w:abstractNumId w:val="1"/>
  </w:num>
  <w:num w:numId="10" w16cid:durableId="2105957161">
    <w:abstractNumId w:val="11"/>
  </w:num>
  <w:num w:numId="11" w16cid:durableId="73017814">
    <w:abstractNumId w:val="5"/>
  </w:num>
  <w:num w:numId="12" w16cid:durableId="169951877">
    <w:abstractNumId w:val="10"/>
  </w:num>
  <w:num w:numId="13" w16cid:durableId="596716293">
    <w:abstractNumId w:val="2"/>
  </w:num>
  <w:num w:numId="14" w16cid:durableId="2059277447">
    <w:abstractNumId w:val="7"/>
  </w:num>
  <w:num w:numId="15" w16cid:durableId="903218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59"/>
    <w:rsid w:val="00014071"/>
    <w:rsid w:val="00057058"/>
    <w:rsid w:val="00082863"/>
    <w:rsid w:val="00083294"/>
    <w:rsid w:val="00084E6F"/>
    <w:rsid w:val="000A63FA"/>
    <w:rsid w:val="000C7939"/>
    <w:rsid w:val="000E7C4B"/>
    <w:rsid w:val="000F2F3D"/>
    <w:rsid w:val="001176ED"/>
    <w:rsid w:val="0015413A"/>
    <w:rsid w:val="001856D6"/>
    <w:rsid w:val="00196220"/>
    <w:rsid w:val="00221D74"/>
    <w:rsid w:val="00234602"/>
    <w:rsid w:val="00251ECB"/>
    <w:rsid w:val="00274FBF"/>
    <w:rsid w:val="00283060"/>
    <w:rsid w:val="002A1ED0"/>
    <w:rsid w:val="002A7407"/>
    <w:rsid w:val="002E1F73"/>
    <w:rsid w:val="003354B2"/>
    <w:rsid w:val="00336A73"/>
    <w:rsid w:val="00382934"/>
    <w:rsid w:val="003B4B40"/>
    <w:rsid w:val="003C7F20"/>
    <w:rsid w:val="004037BC"/>
    <w:rsid w:val="00457D30"/>
    <w:rsid w:val="004A5762"/>
    <w:rsid w:val="004E610A"/>
    <w:rsid w:val="00515FF1"/>
    <w:rsid w:val="00560222"/>
    <w:rsid w:val="00563E28"/>
    <w:rsid w:val="00584F9D"/>
    <w:rsid w:val="005F7D50"/>
    <w:rsid w:val="006072A8"/>
    <w:rsid w:val="006945E6"/>
    <w:rsid w:val="006A3BD2"/>
    <w:rsid w:val="006D0BE8"/>
    <w:rsid w:val="006F553B"/>
    <w:rsid w:val="007051F9"/>
    <w:rsid w:val="00712E10"/>
    <w:rsid w:val="0071663A"/>
    <w:rsid w:val="00722B4D"/>
    <w:rsid w:val="00730D98"/>
    <w:rsid w:val="007424A8"/>
    <w:rsid w:val="00755B6B"/>
    <w:rsid w:val="007627ED"/>
    <w:rsid w:val="0076392F"/>
    <w:rsid w:val="0077053F"/>
    <w:rsid w:val="00773594"/>
    <w:rsid w:val="00775560"/>
    <w:rsid w:val="00794EF4"/>
    <w:rsid w:val="007B457C"/>
    <w:rsid w:val="007C50A5"/>
    <w:rsid w:val="007D50CD"/>
    <w:rsid w:val="007D5A43"/>
    <w:rsid w:val="007D6E36"/>
    <w:rsid w:val="00811A64"/>
    <w:rsid w:val="00834EFA"/>
    <w:rsid w:val="0084295B"/>
    <w:rsid w:val="0084320B"/>
    <w:rsid w:val="00844FD3"/>
    <w:rsid w:val="00857F32"/>
    <w:rsid w:val="008734A3"/>
    <w:rsid w:val="008A4FAF"/>
    <w:rsid w:val="008C408C"/>
    <w:rsid w:val="008E373F"/>
    <w:rsid w:val="008F3435"/>
    <w:rsid w:val="009060D3"/>
    <w:rsid w:val="00927BC1"/>
    <w:rsid w:val="00930C05"/>
    <w:rsid w:val="00931896"/>
    <w:rsid w:val="00977E97"/>
    <w:rsid w:val="009D09F0"/>
    <w:rsid w:val="00A16790"/>
    <w:rsid w:val="00A22446"/>
    <w:rsid w:val="00A3303E"/>
    <w:rsid w:val="00A461DF"/>
    <w:rsid w:val="00A70B65"/>
    <w:rsid w:val="00AA71F9"/>
    <w:rsid w:val="00AB0698"/>
    <w:rsid w:val="00AB0E54"/>
    <w:rsid w:val="00AD01BE"/>
    <w:rsid w:val="00AF1857"/>
    <w:rsid w:val="00B46822"/>
    <w:rsid w:val="00B51F21"/>
    <w:rsid w:val="00B65572"/>
    <w:rsid w:val="00B7042A"/>
    <w:rsid w:val="00B71854"/>
    <w:rsid w:val="00B777B1"/>
    <w:rsid w:val="00B81A5F"/>
    <w:rsid w:val="00B92839"/>
    <w:rsid w:val="00BB6AAF"/>
    <w:rsid w:val="00C0137C"/>
    <w:rsid w:val="00C37A67"/>
    <w:rsid w:val="00C503FA"/>
    <w:rsid w:val="00C73D41"/>
    <w:rsid w:val="00C963E2"/>
    <w:rsid w:val="00C9761A"/>
    <w:rsid w:val="00CA738A"/>
    <w:rsid w:val="00CB0648"/>
    <w:rsid w:val="00CB6BB2"/>
    <w:rsid w:val="00CC54CF"/>
    <w:rsid w:val="00D246B7"/>
    <w:rsid w:val="00D36B2B"/>
    <w:rsid w:val="00D4324C"/>
    <w:rsid w:val="00D44E03"/>
    <w:rsid w:val="00D63C7C"/>
    <w:rsid w:val="00DC4750"/>
    <w:rsid w:val="00E077CF"/>
    <w:rsid w:val="00E23B87"/>
    <w:rsid w:val="00E3520F"/>
    <w:rsid w:val="00E401AE"/>
    <w:rsid w:val="00E5532B"/>
    <w:rsid w:val="00E6672E"/>
    <w:rsid w:val="00E73A54"/>
    <w:rsid w:val="00E75078"/>
    <w:rsid w:val="00E82B32"/>
    <w:rsid w:val="00EA5AFB"/>
    <w:rsid w:val="00EB3AE9"/>
    <w:rsid w:val="00EC2309"/>
    <w:rsid w:val="00ED395C"/>
    <w:rsid w:val="00F24DA1"/>
    <w:rsid w:val="00F4404B"/>
    <w:rsid w:val="00F541D5"/>
    <w:rsid w:val="00F54D60"/>
    <w:rsid w:val="00F634DD"/>
    <w:rsid w:val="00F63C38"/>
    <w:rsid w:val="00F74DF0"/>
    <w:rsid w:val="00F76997"/>
    <w:rsid w:val="00F95088"/>
    <w:rsid w:val="00FC1531"/>
    <w:rsid w:val="00FD7D59"/>
    <w:rsid w:val="00FE4D6A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D914"/>
  <w15:docId w15:val="{B3E51839-CD22-4C03-880A-EDDCBBD9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D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343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24DA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B6AAF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F185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F1857"/>
    <w:rPr>
      <w:rFonts w:ascii="Tahoma" w:eastAsia="Tahoma" w:hAnsi="Tahoma" w:cs="Tahoma"/>
      <w:sz w:val="20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84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F9D"/>
  </w:style>
  <w:style w:type="paragraph" w:styleId="Pidipagina">
    <w:name w:val="footer"/>
    <w:basedOn w:val="Normale"/>
    <w:link w:val="PidipaginaCarattere"/>
    <w:uiPriority w:val="99"/>
    <w:unhideWhenUsed/>
    <w:rsid w:val="00584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0041-64BE-49F6-9912-9ED8F214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concetta palumbo</dc:creator>
  <cp:lastModifiedBy>Valentina Saputo</cp:lastModifiedBy>
  <cp:revision>2</cp:revision>
  <dcterms:created xsi:type="dcterms:W3CDTF">2026-04-28T09:56:00Z</dcterms:created>
  <dcterms:modified xsi:type="dcterms:W3CDTF">2026-04-28T09:56:00Z</dcterms:modified>
</cp:coreProperties>
</file>